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C89E" w14:textId="77777777" w:rsidR="00A31AD4" w:rsidRPr="00A31AD4" w:rsidRDefault="00A31AD4" w:rsidP="00A31AD4">
      <w:pPr>
        <w:spacing w:after="0" w:line="300" w:lineRule="atLeast"/>
        <w:rPr>
          <w:b/>
          <w:kern w:val="0"/>
          <w:sz w:val="32"/>
          <w14:ligatures w14:val="none"/>
        </w:rPr>
      </w:pPr>
      <w:r w:rsidRPr="00A31AD4">
        <w:rPr>
          <w:noProof/>
          <w:kern w:val="0"/>
          <w:sz w:val="24"/>
          <w:lang w:eastAsia="sv-SE"/>
          <w14:ligatures w14:val="none"/>
        </w:rPr>
        <w:drawing>
          <wp:anchor distT="0" distB="0" distL="114300" distR="114300" simplePos="0" relativeHeight="251659264" behindDoc="1" locked="0" layoutInCell="1" allowOverlap="1" wp14:anchorId="7269E0BF" wp14:editId="62E0044F">
            <wp:simplePos x="0" y="0"/>
            <wp:positionH relativeFrom="column">
              <wp:posOffset>4935220</wp:posOffset>
            </wp:positionH>
            <wp:positionV relativeFrom="paragraph">
              <wp:posOffset>1270</wp:posOffset>
            </wp:positionV>
            <wp:extent cx="1011555" cy="1036320"/>
            <wp:effectExtent l="0" t="0" r="0" b="0"/>
            <wp:wrapTight wrapText="bothSides">
              <wp:wrapPolygon edited="0">
                <wp:start x="0" y="0"/>
                <wp:lineTo x="0" y="21044"/>
                <wp:lineTo x="21153" y="21044"/>
                <wp:lineTo x="21153" y="0"/>
                <wp:lineTo x="0" y="0"/>
              </wp:wrapPolygon>
            </wp:wrapTight>
            <wp:docPr id="3" name="Bild 3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En bild som visar text,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1AD4">
        <w:rPr>
          <w:b/>
          <w:kern w:val="0"/>
          <w:sz w:val="32"/>
          <w14:ligatures w14:val="none"/>
        </w:rPr>
        <w:t>Dalhuggets samfällighetsförening</w:t>
      </w:r>
    </w:p>
    <w:p w14:paraId="4E75529A" w14:textId="77777777" w:rsidR="00A31AD4" w:rsidRPr="00A31AD4" w:rsidRDefault="00A31AD4" w:rsidP="00A31AD4">
      <w:pPr>
        <w:spacing w:after="0" w:line="300" w:lineRule="atLeast"/>
        <w:rPr>
          <w:b/>
          <w:kern w:val="0"/>
          <w:sz w:val="32"/>
          <w14:ligatures w14:val="none"/>
        </w:rPr>
      </w:pPr>
    </w:p>
    <w:p w14:paraId="05EECBCB" w14:textId="77777777" w:rsidR="00A31AD4" w:rsidRPr="00A31AD4" w:rsidRDefault="00A31AD4" w:rsidP="00A31AD4">
      <w:pPr>
        <w:spacing w:after="0" w:line="300" w:lineRule="atLeast"/>
        <w:rPr>
          <w:bCs/>
          <w:kern w:val="0"/>
          <w:sz w:val="28"/>
          <w:szCs w:val="28"/>
          <w14:ligatures w14:val="none"/>
        </w:rPr>
      </w:pPr>
      <w:r w:rsidRPr="00A31AD4">
        <w:rPr>
          <w:bCs/>
          <w:kern w:val="0"/>
          <w:sz w:val="28"/>
          <w:szCs w:val="28"/>
          <w14:ligatures w14:val="none"/>
        </w:rPr>
        <w:t>Protokoll styrelsemöte</w:t>
      </w:r>
    </w:p>
    <w:p w14:paraId="350CE92A" w14:textId="77777777" w:rsidR="00A31AD4" w:rsidRPr="00A31AD4" w:rsidRDefault="00A31AD4" w:rsidP="00A31AD4">
      <w:pPr>
        <w:spacing w:after="0" w:line="300" w:lineRule="atLeast"/>
        <w:rPr>
          <w:b/>
          <w:kern w:val="0"/>
          <w:sz w:val="32"/>
          <w14:ligatures w14:val="none"/>
        </w:rPr>
      </w:pPr>
    </w:p>
    <w:p w14:paraId="4B59AF7F" w14:textId="4C1070CC" w:rsidR="00A31AD4" w:rsidRPr="00A31AD4" w:rsidRDefault="00A31AD4" w:rsidP="00A31AD4">
      <w:pPr>
        <w:spacing w:after="0" w:line="300" w:lineRule="atLeast"/>
        <w:rPr>
          <w:kern w:val="0"/>
          <w:sz w:val="28"/>
          <w14:ligatures w14:val="none"/>
        </w:rPr>
      </w:pPr>
      <w:r w:rsidRPr="00A31AD4">
        <w:rPr>
          <w:b/>
          <w:kern w:val="0"/>
          <w:sz w:val="28"/>
          <w14:ligatures w14:val="none"/>
        </w:rPr>
        <w:t>Datum:</w:t>
      </w:r>
      <w:r w:rsidRPr="00A31AD4">
        <w:rPr>
          <w:kern w:val="0"/>
          <w:sz w:val="28"/>
          <w14:ligatures w14:val="none"/>
        </w:rPr>
        <w:t xml:space="preserve"> 202</w:t>
      </w:r>
      <w:r w:rsidR="00A26EBE">
        <w:rPr>
          <w:kern w:val="0"/>
          <w:sz w:val="28"/>
          <w14:ligatures w14:val="none"/>
        </w:rPr>
        <w:t>5</w:t>
      </w:r>
      <w:r w:rsidRPr="00A31AD4">
        <w:rPr>
          <w:kern w:val="0"/>
          <w:sz w:val="28"/>
          <w14:ligatures w14:val="none"/>
        </w:rPr>
        <w:t>-0</w:t>
      </w:r>
      <w:r w:rsidR="00A26EBE">
        <w:rPr>
          <w:kern w:val="0"/>
          <w:sz w:val="28"/>
          <w14:ligatures w14:val="none"/>
        </w:rPr>
        <w:t>6</w:t>
      </w:r>
      <w:r w:rsidRPr="00A31AD4">
        <w:rPr>
          <w:kern w:val="0"/>
          <w:sz w:val="28"/>
          <w14:ligatures w14:val="none"/>
        </w:rPr>
        <w:t>-</w:t>
      </w:r>
      <w:r w:rsidR="00CB4FCF">
        <w:rPr>
          <w:kern w:val="0"/>
          <w:sz w:val="28"/>
          <w14:ligatures w14:val="none"/>
        </w:rPr>
        <w:t>11</w:t>
      </w:r>
    </w:p>
    <w:p w14:paraId="4AAE80AA" w14:textId="77777777" w:rsidR="00A31AD4" w:rsidRPr="00A31AD4" w:rsidRDefault="00A31AD4" w:rsidP="00A31AD4">
      <w:pPr>
        <w:spacing w:after="0" w:line="300" w:lineRule="atLeast"/>
        <w:rPr>
          <w:kern w:val="0"/>
          <w:sz w:val="28"/>
          <w14:ligatures w14:val="none"/>
        </w:rPr>
      </w:pPr>
      <w:r w:rsidRPr="00A31AD4">
        <w:rPr>
          <w:b/>
          <w:kern w:val="0"/>
          <w:sz w:val="28"/>
          <w14:ligatures w14:val="none"/>
        </w:rPr>
        <w:t>Tid:</w:t>
      </w:r>
      <w:r w:rsidRPr="00A31AD4">
        <w:rPr>
          <w:kern w:val="0"/>
          <w:sz w:val="28"/>
          <w14:ligatures w14:val="none"/>
        </w:rPr>
        <w:t xml:space="preserve"> 19.00-21.00</w:t>
      </w:r>
    </w:p>
    <w:p w14:paraId="238AD852" w14:textId="6AFAB39E" w:rsidR="00A31AD4" w:rsidRPr="00A31AD4" w:rsidRDefault="00A31AD4" w:rsidP="00A31AD4">
      <w:pPr>
        <w:spacing w:after="0" w:line="300" w:lineRule="atLeast"/>
        <w:rPr>
          <w:kern w:val="0"/>
          <w:sz w:val="28"/>
          <w14:ligatures w14:val="none"/>
        </w:rPr>
      </w:pPr>
      <w:r w:rsidRPr="00A31AD4">
        <w:rPr>
          <w:b/>
          <w:kern w:val="0"/>
          <w:sz w:val="28"/>
          <w14:ligatures w14:val="none"/>
        </w:rPr>
        <w:t>Plats:</w:t>
      </w:r>
      <w:r w:rsidRPr="00A31AD4">
        <w:rPr>
          <w:kern w:val="0"/>
          <w:sz w:val="28"/>
          <w14:ligatures w14:val="none"/>
        </w:rPr>
        <w:t xml:space="preserve"> </w:t>
      </w:r>
      <w:r w:rsidR="00E10F45">
        <w:rPr>
          <w:kern w:val="0"/>
          <w:sz w:val="28"/>
          <w14:ligatures w14:val="none"/>
        </w:rPr>
        <w:t>KATTHOLMEN</w:t>
      </w:r>
    </w:p>
    <w:p w14:paraId="20997E1C" w14:textId="77777777" w:rsidR="00A31AD4" w:rsidRPr="00A31AD4" w:rsidRDefault="00A31AD4" w:rsidP="00A31AD4">
      <w:pPr>
        <w:spacing w:after="0" w:line="300" w:lineRule="atLeast"/>
        <w:rPr>
          <w:kern w:val="0"/>
          <w:sz w:val="28"/>
          <w14:ligatures w14:val="none"/>
        </w:rPr>
      </w:pPr>
    </w:p>
    <w:p w14:paraId="3B87B41D" w14:textId="77777777" w:rsidR="00A31AD4" w:rsidRPr="00A31AD4" w:rsidRDefault="00A31AD4" w:rsidP="00A31AD4">
      <w:pPr>
        <w:spacing w:after="0" w:line="300" w:lineRule="atLeast"/>
        <w:rPr>
          <w:b/>
          <w:kern w:val="0"/>
          <w:sz w:val="28"/>
          <w14:ligatures w14:val="none"/>
        </w:rPr>
      </w:pPr>
      <w:r w:rsidRPr="00A31AD4">
        <w:rPr>
          <w:b/>
          <w:kern w:val="0"/>
          <w:sz w:val="28"/>
          <w14:ligatures w14:val="none"/>
        </w:rPr>
        <w:t xml:space="preserve">Närvarande: </w:t>
      </w:r>
    </w:p>
    <w:p w14:paraId="6015A25C" w14:textId="77777777" w:rsidR="00A31AD4" w:rsidRPr="00C75B12" w:rsidRDefault="00A31AD4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Ulf Ohlfeldt, Ordförande</w:t>
      </w:r>
    </w:p>
    <w:p w14:paraId="39029DDB" w14:textId="1F73697D" w:rsidR="00A31AD4" w:rsidRPr="00C75B12" w:rsidRDefault="00E10F45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Mikael Balck</w:t>
      </w:r>
      <w:r w:rsidR="00A31AD4"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, Kassör</w:t>
      </w:r>
    </w:p>
    <w:p w14:paraId="346EACC2" w14:textId="637287D6" w:rsidR="00A31AD4" w:rsidRPr="00C75B12" w:rsidRDefault="0097647C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Åke Andersson</w:t>
      </w:r>
      <w:r w:rsidR="00A31AD4"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, Sekreterare</w:t>
      </w:r>
    </w:p>
    <w:p w14:paraId="14E64BEC" w14:textId="77777777" w:rsidR="00A31AD4" w:rsidRPr="00C75B12" w:rsidRDefault="00A31AD4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Shinya Sakai, Grönområdesansvarig</w:t>
      </w:r>
    </w:p>
    <w:p w14:paraId="61FB4E1C" w14:textId="107E185C" w:rsidR="00A31AD4" w:rsidRPr="00C75B12" w:rsidRDefault="002A370C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Tomas</w:t>
      </w:r>
      <w:r w:rsidR="00787108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Fredriksson</w:t>
      </w:r>
      <w:r w:rsidR="00A31AD4"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, Väg- och belysningsansvarig </w:t>
      </w:r>
    </w:p>
    <w:p w14:paraId="24F4D056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5EE936FA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  <w:r w:rsidRPr="00A31AD4">
        <w:rPr>
          <w:b/>
          <w:kern w:val="0"/>
          <w:sz w:val="28"/>
          <w14:ligatures w14:val="none"/>
        </w:rPr>
        <w:t>Frånvarande:</w:t>
      </w:r>
    </w:p>
    <w:p w14:paraId="33EF01F4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732AC9CD" w14:textId="77777777" w:rsidR="00A31AD4" w:rsidRPr="00A31AD4" w:rsidRDefault="00A31AD4" w:rsidP="00A31AD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kern w:val="0"/>
          <w:sz w:val="28"/>
          <w:szCs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color w:val="222222"/>
          <w:kern w:val="0"/>
          <w:szCs w:val="20"/>
          <w:lang w:eastAsia="sv-SE"/>
          <w14:ligatures w14:val="none"/>
        </w:rPr>
        <w:t>Dagordning</w:t>
      </w:r>
    </w:p>
    <w:p w14:paraId="4B8CA759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Mötets öppnande</w:t>
      </w:r>
    </w:p>
    <w:p w14:paraId="6DFCCE22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Ordförande Ulf Ohlfeldt hälsade välkomna och öppnade mötet.</w:t>
      </w:r>
    </w:p>
    <w:p w14:paraId="167CCF29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4D242572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Val av protokollförare och justerare</w:t>
      </w:r>
    </w:p>
    <w:p w14:paraId="7436478E" w14:textId="77777777" w:rsidR="006C3B65" w:rsidRDefault="00CD2153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Åke Andersson</w:t>
      </w:r>
    </w:p>
    <w:p w14:paraId="7EBD602D" w14:textId="261802EE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valdes till protokollförare och </w:t>
      </w:r>
      <w:r w:rsidR="003B1388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Mikael Balck </w:t>
      </w:r>
      <w:r w:rsidRPr="00A31AD4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till justerare.</w:t>
      </w:r>
    </w:p>
    <w:p w14:paraId="421F8F6A" w14:textId="77777777" w:rsidR="00A31AD4" w:rsidRPr="00A31AD4" w:rsidRDefault="00A31AD4" w:rsidP="00A31AD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4FCDB318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Genomgång och godkännande av dagordning</w:t>
      </w:r>
    </w:p>
    <w:p w14:paraId="215C748A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Dagordning godkänd.</w:t>
      </w:r>
    </w:p>
    <w:p w14:paraId="72EF9D48" w14:textId="77777777" w:rsidR="00A31AD4" w:rsidRPr="00A31AD4" w:rsidRDefault="00A31AD4" w:rsidP="00A31AD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6D71DA79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Genomgång och godkännande av tidigare protokoll</w:t>
      </w:r>
    </w:p>
    <w:p w14:paraId="4D833126" w14:textId="77777777" w:rsidR="00611CBD" w:rsidRDefault="00A31AD4" w:rsidP="00A31AD4">
      <w:pPr>
        <w:spacing w:after="0" w:line="300" w:lineRule="atLeast"/>
        <w:ind w:left="720"/>
        <w:contextualSpacing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Tidigare protokoll</w:t>
      </w:r>
      <w:r w:rsidR="006F75E1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,</w:t>
      </w:r>
      <w:r w:rsidR="005849F7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Ulf påpekade att det saknades se</w:t>
      </w:r>
      <w:r w:rsidR="00611CBD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n</w:t>
      </w:r>
      <w:r w:rsidR="005849F7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aste protokoll</w:t>
      </w:r>
      <w:r w:rsidR="00611CBD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på hemsidan.</w:t>
      </w:r>
    </w:p>
    <w:p w14:paraId="43D755F5" w14:textId="3D889C7C" w:rsidR="00A31AD4" w:rsidRPr="00A31AD4" w:rsidRDefault="00611CBD" w:rsidP="00A31AD4">
      <w:pPr>
        <w:spacing w:after="0" w:line="300" w:lineRule="atLeast"/>
        <w:ind w:left="720"/>
        <w:contextualSpacing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Åke fixar det.</w:t>
      </w:r>
      <w:r w:rsidR="005849F7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</w:t>
      </w:r>
    </w:p>
    <w:p w14:paraId="3709778A" w14:textId="77777777" w:rsidR="00A31AD4" w:rsidRPr="00A31AD4" w:rsidRDefault="00A31AD4" w:rsidP="00A31AD4">
      <w:pPr>
        <w:spacing w:after="0" w:line="300" w:lineRule="atLeast"/>
        <w:ind w:left="720"/>
        <w:contextualSpacing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</w:p>
    <w:p w14:paraId="013BB351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Uppföljning av tidigare beslut</w:t>
      </w:r>
    </w:p>
    <w:p w14:paraId="6A5AD728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Inga beslut att följa upp.</w:t>
      </w:r>
    </w:p>
    <w:p w14:paraId="39FD043B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3A98238D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 xml:space="preserve">Redogörelse Ekonomi </w:t>
      </w:r>
    </w:p>
    <w:p w14:paraId="0D1B7175" w14:textId="77777777" w:rsidR="00A31AD4" w:rsidRPr="00A31AD4" w:rsidRDefault="00A31AD4" w:rsidP="00A61C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</w:p>
    <w:p w14:paraId="3DEB8E4C" w14:textId="77777777" w:rsidR="00DC1BB9" w:rsidRDefault="00E97E75" w:rsidP="00DC1BB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Totalt finns omkring 1,</w:t>
      </w: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7</w:t>
      </w: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MKR på föreningens konton.</w:t>
      </w:r>
    </w:p>
    <w:p w14:paraId="349EFBF6" w14:textId="77777777" w:rsidR="00205ED2" w:rsidRDefault="00EF4AB5" w:rsidP="00DC1BB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Tre </w:t>
      </w:r>
      <w:r w:rsidR="00F67682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fa</w:t>
      </w:r>
      <w:r w:rsidR="00EE2E37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s</w:t>
      </w:r>
      <w:r w:rsidR="00F67682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tighet</w:t>
      </w: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er som släpar med betaln</w:t>
      </w:r>
      <w:r w:rsidR="00577013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ing. </w:t>
      </w:r>
    </w:p>
    <w:p w14:paraId="1506CD46" w14:textId="71285DAF" w:rsidR="00EE2E37" w:rsidRDefault="00577013" w:rsidP="00DC1BB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Mi</w:t>
      </w:r>
      <w:r w:rsidR="0048534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cke lämnar påminnelse och om ej betalning sker inom</w:t>
      </w:r>
      <w:r w:rsidR="00F4555C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avtalad tid skall det gå till inkasso enligt beslut på </w:t>
      </w:r>
      <w:r w:rsidR="00B405C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årsstämman 2024.</w:t>
      </w:r>
      <w:r w:rsidR="00DD0559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Det krävs personnummer för detta och </w:t>
      </w:r>
      <w:r w:rsidR="004D0806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Ulf ska kolla upp det om det är via skatteverket man får fram det.</w:t>
      </w:r>
    </w:p>
    <w:p w14:paraId="4E2C0212" w14:textId="77777777" w:rsidR="00205ED2" w:rsidRDefault="00205ED2" w:rsidP="00DC1BB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</w:p>
    <w:p w14:paraId="757BAE89" w14:textId="77777777" w:rsidR="00B60C5A" w:rsidRDefault="00E84A28" w:rsidP="00DC1BB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Micke berättade att </w:t>
      </w:r>
      <w:r w:rsidR="00F73786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han varit i kontakt med Vattenfall</w:t>
      </w:r>
      <w:r w:rsidR="00D37641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och fått ner kostnaden för elen.</w:t>
      </w:r>
    </w:p>
    <w:p w14:paraId="2FDF3809" w14:textId="1F1A516C" w:rsidR="00E84A28" w:rsidRDefault="00B60C5A" w:rsidP="00DC1BB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100% av årsavgiften bort och 6 öre i rabatt per kw.</w:t>
      </w:r>
      <w:r w:rsidR="00F73786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</w:t>
      </w:r>
    </w:p>
    <w:p w14:paraId="33165D7C" w14:textId="77777777" w:rsidR="00E84A28" w:rsidRDefault="00E84A28" w:rsidP="00DC1BB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</w:p>
    <w:p w14:paraId="19771596" w14:textId="21757BAD" w:rsidR="00205ED2" w:rsidRDefault="00205ED2" w:rsidP="00DC1BB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Micke tog upp frågan om att place</w:t>
      </w:r>
      <w:r w:rsidR="005B03F2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ra del av pengarna vi har på konto i SBAB på ett mer för</w:t>
      </w:r>
      <w:r w:rsidR="00393D15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delaktigt konto (högre ränta). Lät som ett bra förslag då vi inte har några större </w:t>
      </w:r>
      <w:r w:rsidR="00C174BD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utgifter planerade.</w:t>
      </w:r>
    </w:p>
    <w:p w14:paraId="57212F4D" w14:textId="77777777" w:rsidR="004D0806" w:rsidRDefault="004D0806" w:rsidP="00DC1BB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</w:p>
    <w:p w14:paraId="47170B99" w14:textId="6B5DD59E" w:rsidR="00A31AD4" w:rsidRDefault="00A31AD4" w:rsidP="00A31AD4">
      <w:pPr>
        <w:shd w:val="clear" w:color="auto" w:fill="FFFFFF"/>
        <w:tabs>
          <w:tab w:val="left" w:pos="1545"/>
        </w:tabs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7468F62A" w14:textId="77777777" w:rsidR="009645D3" w:rsidRPr="00A31AD4" w:rsidRDefault="009645D3" w:rsidP="00A31AD4">
      <w:pPr>
        <w:shd w:val="clear" w:color="auto" w:fill="FFFFFF"/>
        <w:tabs>
          <w:tab w:val="left" w:pos="1545"/>
        </w:tabs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5A24D10F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Redogörelse Grönområden</w:t>
      </w:r>
    </w:p>
    <w:p w14:paraId="51751C8B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</w:p>
    <w:p w14:paraId="26B61678" w14:textId="6D5345A2" w:rsidR="002B0A76" w:rsidRDefault="00B44D19" w:rsidP="0015438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Frågan om ansvarsgräns vad som är </w:t>
      </w:r>
      <w:r w:rsidR="00B2589A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samfällighetens ansvar och vad som är kommunens ansvar </w:t>
      </w:r>
      <w:r w:rsidR="00B30D12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togs upp.</w:t>
      </w:r>
    </w:p>
    <w:p w14:paraId="485C8687" w14:textId="1595B727" w:rsidR="00B30D12" w:rsidRDefault="00B30D12" w:rsidP="0015438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Det behövs klarare </w:t>
      </w:r>
      <w:r w:rsidR="00C82813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beskrivning vad vi får göra och inte göra ex.gällande trädfällning</w:t>
      </w:r>
      <w:r w:rsidR="00521C30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.</w:t>
      </w:r>
    </w:p>
    <w:p w14:paraId="35B5B368" w14:textId="193AFE82" w:rsidR="00521C30" w:rsidRDefault="00521C30" w:rsidP="0015438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Vem ansvarar för dräneringsdiken</w:t>
      </w:r>
      <w:r w:rsidR="00F66AE3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osv.</w:t>
      </w:r>
    </w:p>
    <w:p w14:paraId="42F69F98" w14:textId="14D4E296" w:rsidR="002B0A76" w:rsidRDefault="00F23E1D" w:rsidP="0015438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Preliminärt datum för höstens städdag 25</w:t>
      </w:r>
      <w:r w:rsidR="0004127C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/10.</w:t>
      </w:r>
    </w:p>
    <w:p w14:paraId="0B286B64" w14:textId="77777777" w:rsidR="002B0A76" w:rsidRDefault="002B0A76" w:rsidP="0015438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</w:p>
    <w:p w14:paraId="454013B4" w14:textId="743B7194" w:rsidR="00A31AD4" w:rsidRPr="00A31AD4" w:rsidRDefault="00A31AD4" w:rsidP="0015438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Redogörelse Vägar</w:t>
      </w:r>
    </w:p>
    <w:p w14:paraId="4640BEBA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kern w:val="0"/>
          <w:szCs w:val="20"/>
          <w:lang w:eastAsia="sv-SE"/>
          <w14:ligatures w14:val="none"/>
        </w:rPr>
      </w:pPr>
    </w:p>
    <w:p w14:paraId="3CE1B359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i/>
          <w:kern w:val="0"/>
          <w:szCs w:val="20"/>
          <w:lang w:eastAsia="sv-SE"/>
          <w14:ligatures w14:val="none"/>
        </w:rPr>
        <w:t>Fri sikt</w:t>
      </w:r>
    </w:p>
    <w:p w14:paraId="39AA25A3" w14:textId="5175DD00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Inom området finns problem med skymd sikt pga buskage och träd, men också för att dessa skymmer belysning.</w:t>
      </w:r>
      <w:r w:rsidR="001D1515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</w:t>
      </w:r>
      <w:r w:rsidR="00B810E8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Det gamla problemet i kurvan på Dalhuggevägen </w:t>
      </w:r>
      <w:r w:rsidR="00570EFE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k</w:t>
      </w:r>
      <w:r w:rsidR="001D1515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varstår och kräver fortsatt dialog</w:t>
      </w:r>
      <w:r w:rsidR="00570EFE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. Får aktualiseras i slutet av sommaren </w:t>
      </w:r>
      <w:r w:rsidR="00F13233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då </w:t>
      </w:r>
      <w:r w:rsidR="0042344A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det är lättare att påvisa problemet tillsammans med fastighetsägaren.</w:t>
      </w:r>
      <w:r w:rsidR="009573A7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A</w:t>
      </w:r>
      <w:r w:rsidR="00F46E3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r</w:t>
      </w:r>
      <w:r w:rsidR="009573A7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borist har varit på plats </w:t>
      </w:r>
      <w:r w:rsidR="00DC7B83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och tittat gett utlåtande vad man kan göra.</w:t>
      </w:r>
      <w:r w:rsidR="0042344A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</w:t>
      </w:r>
    </w:p>
    <w:p w14:paraId="4F72C2EB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</w:p>
    <w:p w14:paraId="00AC9002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i/>
          <w:kern w:val="0"/>
          <w:szCs w:val="20"/>
          <w:lang w:eastAsia="sv-SE"/>
          <w14:ligatures w14:val="none"/>
        </w:rPr>
        <w:t>Gatubelysning</w:t>
      </w:r>
    </w:p>
    <w:p w14:paraId="771D6002" w14:textId="21B8503C" w:rsid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Kartläggning och genomgång av gatubelysningen </w:t>
      </w:r>
      <w:r w:rsidR="009C486B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är genomförd,</w:t>
      </w:r>
      <w:r w:rsidRPr="00A31AD4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 lampor lagas löpande. Boende uppmanas kontakta styrelsen vid trasiga lampor.</w:t>
      </w:r>
    </w:p>
    <w:p w14:paraId="3CF93147" w14:textId="77777777" w:rsid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kern w:val="0"/>
          <w:szCs w:val="20"/>
          <w:lang w:eastAsia="sv-SE"/>
          <w14:ligatures w14:val="none"/>
        </w:rPr>
      </w:pPr>
    </w:p>
    <w:p w14:paraId="2FD9FC30" w14:textId="77777777" w:rsidR="0033224D" w:rsidRDefault="0033224D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i/>
          <w:kern w:val="0"/>
          <w:szCs w:val="20"/>
          <w:lang w:eastAsia="sv-SE"/>
          <w14:ligatures w14:val="none"/>
        </w:rPr>
        <w:t>Vägar</w:t>
      </w:r>
    </w:p>
    <w:p w14:paraId="67645ADE" w14:textId="77777777" w:rsidR="002168BB" w:rsidRDefault="00E913BC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  <w:t>Permanenta fartgupp kommer att anläggas på M</w:t>
      </w:r>
      <w:r w:rsidR="002168BB"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  <w:t>a</w:t>
      </w:r>
      <w:r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  <w:t>rikavägen under v</w:t>
      </w:r>
      <w:r w:rsidR="002168BB"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  <w:t>25.</w:t>
      </w:r>
    </w:p>
    <w:p w14:paraId="553EB249" w14:textId="77777777" w:rsidR="003F6DF3" w:rsidRDefault="002168BB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  <w:t xml:space="preserve">Inga andra planerade </w:t>
      </w:r>
      <w:r w:rsidR="003F6DF3"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  <w:t>åtgärder just nu.</w:t>
      </w:r>
    </w:p>
    <w:p w14:paraId="0310A00F" w14:textId="77777777" w:rsidR="003F6DF3" w:rsidRDefault="003F6DF3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</w:pPr>
    </w:p>
    <w:p w14:paraId="35E852C0" w14:textId="779EEE2B" w:rsidR="009820F4" w:rsidRDefault="00914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  <w:t xml:space="preserve">Tomas berättade att han har ett bra kontaktnät och skall </w:t>
      </w:r>
      <w:r w:rsidR="00BC1640"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  <w:t>försök få in ett par offerter till på jord till gamla lekplatsen.</w:t>
      </w:r>
    </w:p>
    <w:p w14:paraId="2D0AF4D0" w14:textId="77777777" w:rsidR="009820F4" w:rsidRDefault="009820F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</w:pPr>
    </w:p>
    <w:p w14:paraId="1E581371" w14:textId="6342103F" w:rsidR="00454C6C" w:rsidRDefault="003F6DF3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  <w:t xml:space="preserve">Tomas och Shinya skall gå en </w:t>
      </w:r>
      <w:r w:rsidR="002E44D2"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  <w:t>runda i området för att inspektera om det finns några andra behov av åtgärder</w:t>
      </w:r>
      <w:r w:rsidR="00721B96"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  <w:t xml:space="preserve"> gällande grönområden och vägar.</w:t>
      </w:r>
      <w:r w:rsidR="00302AEC"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  <w:t xml:space="preserve"> </w:t>
      </w:r>
    </w:p>
    <w:p w14:paraId="30A69EF4" w14:textId="77777777" w:rsidR="000D65AC" w:rsidRDefault="000D65AC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Cs/>
          <w:kern w:val="0"/>
          <w:szCs w:val="20"/>
          <w:lang w:eastAsia="sv-SE"/>
          <w14:ligatures w14:val="none"/>
        </w:rPr>
      </w:pPr>
    </w:p>
    <w:p w14:paraId="663B550F" w14:textId="77777777" w:rsidR="00A31AD4" w:rsidRPr="00A31AD4" w:rsidRDefault="00A31AD4" w:rsidP="00A31AD4">
      <w:p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</w:pPr>
    </w:p>
    <w:p w14:paraId="653C0B1F" w14:textId="77777777" w:rsidR="00A31AD4" w:rsidRPr="00A31AD4" w:rsidRDefault="00A31AD4" w:rsidP="00A31AD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</w:p>
    <w:p w14:paraId="4B839A93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Omvärldsbevakning</w:t>
      </w:r>
    </w:p>
    <w:p w14:paraId="12CDCBFA" w14:textId="1417A62F" w:rsidR="00A31AD4" w:rsidRPr="00A31AD4" w:rsidRDefault="00721B96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Planerna för byggnation </w:t>
      </w:r>
      <w:r w:rsidR="00AD29F1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inom området mot Vidsjön </w:t>
      </w:r>
      <w:r w:rsidR="00EB3CD9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har enl</w:t>
      </w:r>
      <w:r w:rsidR="003A77B9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igt</w:t>
      </w:r>
      <w:r w:rsidR="00EB3CD9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 uppgift tag</w:t>
      </w:r>
      <w:r w:rsidR="003A77B9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i</w:t>
      </w:r>
      <w:r w:rsidR="00EB3CD9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ts vidare </w:t>
      </w:r>
      <w:r w:rsidR="0018407D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i en överklagande process.</w:t>
      </w:r>
    </w:p>
    <w:p w14:paraId="7C16EFBD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</w:p>
    <w:p w14:paraId="16F80F29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Grannsamverkan</w:t>
      </w:r>
    </w:p>
    <w:p w14:paraId="1E2A1B86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Om intresse finns att engagera sig i Grannsamverkan uppmanas boende att kontakta styrelsen.</w:t>
      </w:r>
    </w:p>
    <w:p w14:paraId="506EB37A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</w:p>
    <w:p w14:paraId="41E83A51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Hemsidan</w:t>
      </w:r>
    </w:p>
    <w:p w14:paraId="05121DF4" w14:textId="76D1C94D" w:rsidR="00A31AD4" w:rsidRPr="00A31AD4" w:rsidRDefault="006C703B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Ingen </w:t>
      </w:r>
      <w:r w:rsidR="0046135A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förändring av hemsidan just nu.</w:t>
      </w:r>
    </w:p>
    <w:p w14:paraId="2313DC07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4BECCFD6" w14:textId="77777777" w:rsidR="00A31AD4" w:rsidRPr="00C24069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Övriga ärenden</w:t>
      </w:r>
    </w:p>
    <w:p w14:paraId="6C652558" w14:textId="328C03AE" w:rsidR="00C24069" w:rsidRDefault="002E528D" w:rsidP="00C2406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 xml:space="preserve">Frågan om man eventuellt </w:t>
      </w:r>
      <w:r w:rsidR="009B407B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skulle kunna ha en hjärtstartare tillgänglig inom området togs upp.</w:t>
      </w:r>
      <w:r w:rsidR="008232EB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 xml:space="preserve"> Frågan om placering måste utredas mera</w:t>
      </w:r>
      <w:r w:rsidR="006F1307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.</w:t>
      </w:r>
    </w:p>
    <w:p w14:paraId="0AF6535B" w14:textId="77777777" w:rsidR="006F1307" w:rsidRDefault="006F1307" w:rsidP="00C2406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</w:p>
    <w:p w14:paraId="1BBB5CDD" w14:textId="77777777" w:rsidR="008232EB" w:rsidRPr="002E528D" w:rsidRDefault="008232EB" w:rsidP="00C2406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</w:p>
    <w:p w14:paraId="0D0BAE91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Nästa möte</w:t>
      </w:r>
    </w:p>
    <w:p w14:paraId="4030165D" w14:textId="2E13268E" w:rsidR="00A31AD4" w:rsidRPr="00C75B12" w:rsidRDefault="00024BEA" w:rsidP="00024BE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 w:rsidRPr="00C75B12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lastRenderedPageBreak/>
        <w:t xml:space="preserve">Styrelsemöte </w:t>
      </w:r>
      <w:r w:rsidR="00132B3D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tis</w:t>
      </w:r>
      <w:r w:rsidRPr="00C75B12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dag</w:t>
      </w:r>
      <w:r w:rsidR="00132B3D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 2 september</w:t>
      </w:r>
      <w:r w:rsidRPr="00C75B12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 </w:t>
      </w:r>
      <w:r w:rsidR="00031358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Marikavägen </w:t>
      </w:r>
      <w:r w:rsidR="004E0161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15</w:t>
      </w:r>
    </w:p>
    <w:p w14:paraId="69FF9A15" w14:textId="77777777" w:rsidR="00024BEA" w:rsidRPr="00A31AD4" w:rsidRDefault="00024BEA" w:rsidP="00024BE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0FD6C8D4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Mötets avslutande</w:t>
      </w:r>
    </w:p>
    <w:p w14:paraId="3DE314BA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Ordförande Ulf Ohlfeldt tackade alla och avslutade mötet. </w:t>
      </w:r>
    </w:p>
    <w:p w14:paraId="4B9F07C0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2EF924F9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270C1E3B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16F072A3" w14:textId="77777777" w:rsidR="00A31AD4" w:rsidRPr="00A31AD4" w:rsidRDefault="00A31AD4" w:rsidP="00A31AD4">
      <w:pPr>
        <w:spacing w:after="0" w:line="300" w:lineRule="atLeast"/>
        <w:rPr>
          <w:b/>
          <w:kern w:val="0"/>
          <w:sz w:val="24"/>
          <w14:ligatures w14:val="none"/>
        </w:rPr>
      </w:pPr>
      <w:r w:rsidRPr="00A31AD4">
        <w:rPr>
          <w:b/>
          <w:kern w:val="0"/>
          <w:sz w:val="24"/>
          <w14:ligatures w14:val="none"/>
        </w:rPr>
        <w:t>Vid protokollet</w:t>
      </w:r>
      <w:r w:rsidRPr="00A31AD4">
        <w:rPr>
          <w:b/>
          <w:kern w:val="0"/>
          <w:sz w:val="24"/>
          <w14:ligatures w14:val="none"/>
        </w:rPr>
        <w:tab/>
      </w:r>
      <w:r w:rsidRPr="00A31AD4">
        <w:rPr>
          <w:b/>
          <w:kern w:val="0"/>
          <w:sz w:val="24"/>
          <w14:ligatures w14:val="none"/>
        </w:rPr>
        <w:tab/>
      </w:r>
      <w:r w:rsidRPr="00A31AD4">
        <w:rPr>
          <w:b/>
          <w:kern w:val="0"/>
          <w:sz w:val="24"/>
          <w14:ligatures w14:val="none"/>
        </w:rPr>
        <w:tab/>
        <w:t>Justerare</w:t>
      </w:r>
    </w:p>
    <w:p w14:paraId="216A8958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0F23BC4E" w14:textId="18048DF0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  <w:r w:rsidRPr="00A31AD4">
        <w:rPr>
          <w:b/>
          <w:kern w:val="0"/>
          <w:sz w:val="32"/>
          <w14:ligatures w14:val="none"/>
        </w:rPr>
        <w:tab/>
      </w:r>
      <w:r w:rsidR="00600C22">
        <w:rPr>
          <w:kern w:val="0"/>
          <w:sz w:val="24"/>
          <w14:ligatures w14:val="none"/>
        </w:rPr>
        <w:t>Åke Andersson</w:t>
      </w:r>
      <w:r w:rsidRPr="00A31AD4">
        <w:rPr>
          <w:kern w:val="0"/>
          <w:sz w:val="24"/>
          <w14:ligatures w14:val="none"/>
        </w:rPr>
        <w:tab/>
      </w:r>
      <w:r w:rsidRPr="00A31AD4">
        <w:rPr>
          <w:kern w:val="0"/>
          <w:sz w:val="24"/>
          <w14:ligatures w14:val="none"/>
        </w:rPr>
        <w:tab/>
      </w:r>
      <w:r w:rsidRPr="00A31AD4">
        <w:rPr>
          <w:kern w:val="0"/>
          <w:sz w:val="24"/>
          <w14:ligatures w14:val="none"/>
        </w:rPr>
        <w:tab/>
      </w:r>
      <w:r w:rsidR="00211BB2">
        <w:rPr>
          <w:kern w:val="0"/>
          <w:sz w:val="24"/>
          <w14:ligatures w14:val="none"/>
        </w:rPr>
        <w:t>Mikael Balck</w:t>
      </w:r>
    </w:p>
    <w:p w14:paraId="68FBACD0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1A219569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  <w:r w:rsidRPr="00A31AD4">
        <w:rPr>
          <w:kern w:val="0"/>
          <w:sz w:val="24"/>
          <w14:ligatures w14:val="none"/>
        </w:rPr>
        <w:tab/>
      </w:r>
      <w:r w:rsidRPr="00A31AD4">
        <w:rPr>
          <w:kern w:val="0"/>
          <w:sz w:val="24"/>
          <w14:ligatures w14:val="none"/>
        </w:rPr>
        <w:tab/>
      </w:r>
      <w:r w:rsidRPr="00A31AD4">
        <w:rPr>
          <w:kern w:val="0"/>
          <w:sz w:val="24"/>
          <w14:ligatures w14:val="none"/>
        </w:rPr>
        <w:tab/>
      </w:r>
      <w:r w:rsidRPr="00A31AD4">
        <w:rPr>
          <w:kern w:val="0"/>
          <w:sz w:val="24"/>
          <w14:ligatures w14:val="none"/>
        </w:rPr>
        <w:tab/>
      </w:r>
    </w:p>
    <w:p w14:paraId="156D9B90" w14:textId="77777777" w:rsidR="00A31AD4" w:rsidRPr="00A31AD4" w:rsidRDefault="00A31AD4" w:rsidP="00A31AD4">
      <w:pPr>
        <w:spacing w:after="0" w:line="300" w:lineRule="atLeast"/>
        <w:rPr>
          <w:kern w:val="0"/>
          <w:sz w:val="32"/>
          <w14:ligatures w14:val="none"/>
        </w:rPr>
      </w:pPr>
      <w:r w:rsidRPr="00A31AD4">
        <w:rPr>
          <w:kern w:val="0"/>
          <w:sz w:val="24"/>
          <w14:ligatures w14:val="none"/>
        </w:rPr>
        <w:tab/>
      </w:r>
      <w:r w:rsidRPr="00A31AD4">
        <w:rPr>
          <w:kern w:val="0"/>
          <w:sz w:val="24"/>
          <w14:ligatures w14:val="none"/>
        </w:rPr>
        <w:tab/>
      </w:r>
    </w:p>
    <w:p w14:paraId="28F5A28E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6DF8B91A" w14:textId="77777777" w:rsidR="00D35852" w:rsidRDefault="00D35852"/>
    <w:sectPr w:rsidR="00D35852" w:rsidSect="00F24A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0D052" w14:textId="77777777" w:rsidR="00A1615F" w:rsidRDefault="00A1615F">
      <w:pPr>
        <w:spacing w:after="0" w:line="240" w:lineRule="auto"/>
      </w:pPr>
      <w:r>
        <w:separator/>
      </w:r>
    </w:p>
  </w:endnote>
  <w:endnote w:type="continuationSeparator" w:id="0">
    <w:p w14:paraId="70875348" w14:textId="77777777" w:rsidR="00A1615F" w:rsidRDefault="00A16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86073" w14:textId="77777777" w:rsidR="00D46DC4" w:rsidRDefault="00D46DC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8013" w14:textId="77777777" w:rsidR="00D46DC4" w:rsidRDefault="00D46DC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B605B" w14:textId="77777777" w:rsidR="00D46DC4" w:rsidRDefault="00D46DC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56750" w14:textId="77777777" w:rsidR="00A1615F" w:rsidRDefault="00A1615F">
      <w:pPr>
        <w:spacing w:after="0" w:line="240" w:lineRule="auto"/>
      </w:pPr>
      <w:r>
        <w:separator/>
      </w:r>
    </w:p>
  </w:footnote>
  <w:footnote w:type="continuationSeparator" w:id="0">
    <w:p w14:paraId="3A86002D" w14:textId="77777777" w:rsidR="00A1615F" w:rsidRDefault="00A16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B9D9B" w14:textId="77777777" w:rsidR="00D46DC4" w:rsidRDefault="00D46DC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4C21B" w14:textId="77777777" w:rsidR="00DC5936" w:rsidRDefault="00A31AD4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47C9DA4" wp14:editId="4BB87D8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7d294aec950a9fc942b555ed" descr="{&quot;HashCode&quot;:-52215856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122D88" w14:textId="77777777" w:rsidR="00DC5936" w:rsidRPr="00B05715" w:rsidRDefault="00DC5936" w:rsidP="00B0571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C9DA4" id="_x0000_t202" coordsize="21600,21600" o:spt="202" path="m,l,21600r21600,l21600,xe">
              <v:stroke joinstyle="miter"/>
              <v:path gradientshapeok="t" o:connecttype="rect"/>
            </v:shapetype>
            <v:shape id="MSIPCM7d294aec950a9fc942b555ed" o:spid="_x0000_s1026" type="#_x0000_t202" alt="{&quot;HashCode&quot;:-52215856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xu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" o:allowincell="f" filled="f" stroked="f" strokeweight=".5pt">
              <v:textbox inset="20pt,0,,0">
                <w:txbxContent>
                  <w:p w14:paraId="47122D88" w14:textId="77777777" w:rsidR="00DC5936" w:rsidRPr="00B05715" w:rsidRDefault="00DC5936" w:rsidP="00B0571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777AF" w14:textId="77777777" w:rsidR="00D46DC4" w:rsidRDefault="00D46D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20AED"/>
    <w:multiLevelType w:val="hybridMultilevel"/>
    <w:tmpl w:val="A4A00A76"/>
    <w:lvl w:ilvl="0" w:tplc="B2DE608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27394D"/>
    <w:multiLevelType w:val="multilevel"/>
    <w:tmpl w:val="EEFE3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333B93"/>
    <w:multiLevelType w:val="hybridMultilevel"/>
    <w:tmpl w:val="E5963D68"/>
    <w:lvl w:ilvl="0" w:tplc="AF50031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42459404">
    <w:abstractNumId w:val="1"/>
  </w:num>
  <w:num w:numId="2" w16cid:durableId="1512528857">
    <w:abstractNumId w:val="0"/>
  </w:num>
  <w:num w:numId="3" w16cid:durableId="766654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D4"/>
    <w:rsid w:val="00024BEA"/>
    <w:rsid w:val="00031358"/>
    <w:rsid w:val="0004127C"/>
    <w:rsid w:val="0004373D"/>
    <w:rsid w:val="00043D68"/>
    <w:rsid w:val="000A1491"/>
    <w:rsid w:val="000B3D53"/>
    <w:rsid w:val="000D65AC"/>
    <w:rsid w:val="000E429E"/>
    <w:rsid w:val="001023D1"/>
    <w:rsid w:val="00115D02"/>
    <w:rsid w:val="00132B3D"/>
    <w:rsid w:val="0015438A"/>
    <w:rsid w:val="00177663"/>
    <w:rsid w:val="0018407D"/>
    <w:rsid w:val="001D1515"/>
    <w:rsid w:val="001F7084"/>
    <w:rsid w:val="001F7A01"/>
    <w:rsid w:val="002007D8"/>
    <w:rsid w:val="00205ED2"/>
    <w:rsid w:val="00211BB2"/>
    <w:rsid w:val="002168BB"/>
    <w:rsid w:val="00226C4D"/>
    <w:rsid w:val="00261E9B"/>
    <w:rsid w:val="002879D9"/>
    <w:rsid w:val="002A370C"/>
    <w:rsid w:val="002A548D"/>
    <w:rsid w:val="002B0A76"/>
    <w:rsid w:val="002D52A5"/>
    <w:rsid w:val="002E44D2"/>
    <w:rsid w:val="002E528D"/>
    <w:rsid w:val="00302AEC"/>
    <w:rsid w:val="0033224D"/>
    <w:rsid w:val="00345C12"/>
    <w:rsid w:val="00393D15"/>
    <w:rsid w:val="003A77B9"/>
    <w:rsid w:val="003B1388"/>
    <w:rsid w:val="003F6DF3"/>
    <w:rsid w:val="0042344A"/>
    <w:rsid w:val="00435827"/>
    <w:rsid w:val="0043777E"/>
    <w:rsid w:val="0044187D"/>
    <w:rsid w:val="00454C6C"/>
    <w:rsid w:val="0046135A"/>
    <w:rsid w:val="004628A7"/>
    <w:rsid w:val="00485344"/>
    <w:rsid w:val="00493C34"/>
    <w:rsid w:val="004A3868"/>
    <w:rsid w:val="004D0806"/>
    <w:rsid w:val="004E0161"/>
    <w:rsid w:val="00521C30"/>
    <w:rsid w:val="00570EFE"/>
    <w:rsid w:val="00577013"/>
    <w:rsid w:val="00581881"/>
    <w:rsid w:val="005849F7"/>
    <w:rsid w:val="0059368C"/>
    <w:rsid w:val="005A304E"/>
    <w:rsid w:val="005B03F2"/>
    <w:rsid w:val="005C41EE"/>
    <w:rsid w:val="00600C22"/>
    <w:rsid w:val="00611CBD"/>
    <w:rsid w:val="00692789"/>
    <w:rsid w:val="00696681"/>
    <w:rsid w:val="0069714A"/>
    <w:rsid w:val="006A6671"/>
    <w:rsid w:val="006C3B65"/>
    <w:rsid w:val="006C703B"/>
    <w:rsid w:val="006F1307"/>
    <w:rsid w:val="006F3992"/>
    <w:rsid w:val="006F75E1"/>
    <w:rsid w:val="00720885"/>
    <w:rsid w:val="00720FEC"/>
    <w:rsid w:val="00721B96"/>
    <w:rsid w:val="007560CB"/>
    <w:rsid w:val="00786655"/>
    <w:rsid w:val="00787108"/>
    <w:rsid w:val="007A7D59"/>
    <w:rsid w:val="008232EB"/>
    <w:rsid w:val="0082727B"/>
    <w:rsid w:val="00833190"/>
    <w:rsid w:val="008D3BE6"/>
    <w:rsid w:val="00914AD4"/>
    <w:rsid w:val="00920640"/>
    <w:rsid w:val="00954C8F"/>
    <w:rsid w:val="009573A7"/>
    <w:rsid w:val="009645D3"/>
    <w:rsid w:val="00973334"/>
    <w:rsid w:val="00974B96"/>
    <w:rsid w:val="0097647C"/>
    <w:rsid w:val="009820F4"/>
    <w:rsid w:val="009B407B"/>
    <w:rsid w:val="009C4474"/>
    <w:rsid w:val="009C486B"/>
    <w:rsid w:val="00A1615F"/>
    <w:rsid w:val="00A26EBE"/>
    <w:rsid w:val="00A31AD4"/>
    <w:rsid w:val="00A61C70"/>
    <w:rsid w:val="00A77456"/>
    <w:rsid w:val="00AD29F1"/>
    <w:rsid w:val="00AD47EE"/>
    <w:rsid w:val="00AF0C5C"/>
    <w:rsid w:val="00B2589A"/>
    <w:rsid w:val="00B30D12"/>
    <w:rsid w:val="00B405C4"/>
    <w:rsid w:val="00B44D19"/>
    <w:rsid w:val="00B60C5A"/>
    <w:rsid w:val="00B810E8"/>
    <w:rsid w:val="00BC1640"/>
    <w:rsid w:val="00BC2425"/>
    <w:rsid w:val="00C174BD"/>
    <w:rsid w:val="00C24069"/>
    <w:rsid w:val="00C44787"/>
    <w:rsid w:val="00C75B12"/>
    <w:rsid w:val="00C82813"/>
    <w:rsid w:val="00CB22EB"/>
    <w:rsid w:val="00CB4FCF"/>
    <w:rsid w:val="00CC2B43"/>
    <w:rsid w:val="00CD2153"/>
    <w:rsid w:val="00CD32A6"/>
    <w:rsid w:val="00CF4DC6"/>
    <w:rsid w:val="00D35852"/>
    <w:rsid w:val="00D37641"/>
    <w:rsid w:val="00D40D6D"/>
    <w:rsid w:val="00D46DC4"/>
    <w:rsid w:val="00D85157"/>
    <w:rsid w:val="00D93678"/>
    <w:rsid w:val="00DB673E"/>
    <w:rsid w:val="00DC1BB9"/>
    <w:rsid w:val="00DC5936"/>
    <w:rsid w:val="00DC6031"/>
    <w:rsid w:val="00DC7B83"/>
    <w:rsid w:val="00DD0559"/>
    <w:rsid w:val="00E10F45"/>
    <w:rsid w:val="00E50AA2"/>
    <w:rsid w:val="00E81721"/>
    <w:rsid w:val="00E84A28"/>
    <w:rsid w:val="00E913BC"/>
    <w:rsid w:val="00E97E75"/>
    <w:rsid w:val="00EB3CD9"/>
    <w:rsid w:val="00EE2E37"/>
    <w:rsid w:val="00EF2147"/>
    <w:rsid w:val="00EF4AB5"/>
    <w:rsid w:val="00F13233"/>
    <w:rsid w:val="00F17806"/>
    <w:rsid w:val="00F22F80"/>
    <w:rsid w:val="00F23E1D"/>
    <w:rsid w:val="00F4555C"/>
    <w:rsid w:val="00F46E34"/>
    <w:rsid w:val="00F66AE3"/>
    <w:rsid w:val="00F67682"/>
    <w:rsid w:val="00F73786"/>
    <w:rsid w:val="00FE08D4"/>
    <w:rsid w:val="00FE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C4E99"/>
  <w15:chartTrackingRefBased/>
  <w15:docId w15:val="{02ACB3A5-80C6-44DD-880B-91E35D6E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31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31AD4"/>
  </w:style>
  <w:style w:type="paragraph" w:styleId="Sidfot">
    <w:name w:val="footer"/>
    <w:basedOn w:val="Normal"/>
    <w:link w:val="SidfotChar"/>
    <w:uiPriority w:val="99"/>
    <w:unhideWhenUsed/>
    <w:rsid w:val="00D4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46DC4"/>
  </w:style>
  <w:style w:type="paragraph" w:styleId="Liststycke">
    <w:name w:val="List Paragraph"/>
    <w:basedOn w:val="Normal"/>
    <w:uiPriority w:val="34"/>
    <w:qFormat/>
    <w:rsid w:val="005A3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526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Svanström</dc:creator>
  <cp:keywords/>
  <dc:description/>
  <cp:lastModifiedBy>Åke Andersson</cp:lastModifiedBy>
  <cp:revision>74</cp:revision>
  <dcterms:created xsi:type="dcterms:W3CDTF">2025-06-15T06:39:00Z</dcterms:created>
  <dcterms:modified xsi:type="dcterms:W3CDTF">2025-06-18T19:50:00Z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36c8fc-8c8a-476f-a102-ab27a82a4c1d_Enabled">
    <vt:lpwstr>true</vt:lpwstr>
  </property>
  <property fmtid="{D5CDD505-2E9C-101B-9397-08002B2CF9AE}" pid="3" name="MSIP_Label_9036c8fc-8c8a-476f-a102-ab27a82a4c1d_SetDate">
    <vt:lpwstr>2023-03-02T21:07:06Z</vt:lpwstr>
  </property>
  <property fmtid="{D5CDD505-2E9C-101B-9397-08002B2CF9AE}" pid="4" name="MSIP_Label_9036c8fc-8c8a-476f-a102-ab27a82a4c1d_Method">
    <vt:lpwstr>Privileged</vt:lpwstr>
  </property>
  <property fmtid="{D5CDD505-2E9C-101B-9397-08002B2CF9AE}" pid="5" name="MSIP_Label_9036c8fc-8c8a-476f-a102-ab27a82a4c1d_Name">
    <vt:lpwstr>Öppen</vt:lpwstr>
  </property>
  <property fmtid="{D5CDD505-2E9C-101B-9397-08002B2CF9AE}" pid="6" name="MSIP_Label_9036c8fc-8c8a-476f-a102-ab27a82a4c1d_SiteId">
    <vt:lpwstr>8ba9d3a6-cb6c-4247-b39e-71cb0d999014</vt:lpwstr>
  </property>
  <property fmtid="{D5CDD505-2E9C-101B-9397-08002B2CF9AE}" pid="7" name="MSIP_Label_9036c8fc-8c8a-476f-a102-ab27a82a4c1d_ActionId">
    <vt:lpwstr>0347636e-1d2a-4173-9c9e-00008c87cbed</vt:lpwstr>
  </property>
  <property fmtid="{D5CDD505-2E9C-101B-9397-08002B2CF9AE}" pid="8" name="MSIP_Label_9036c8fc-8c8a-476f-a102-ab27a82a4c1d_ContentBits">
    <vt:lpwstr>0</vt:lpwstr>
  </property>
</Properties>
</file>