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912C5" w14:textId="3D87EA41" w:rsidR="0040160D" w:rsidRPr="00730E73" w:rsidRDefault="0040160D" w:rsidP="0040160D">
      <w:pPr>
        <w:rPr>
          <w:rFonts w:ascii="Arial" w:hAnsi="Arial" w:cs="Arial"/>
          <w:b/>
          <w:bCs/>
          <w:sz w:val="32"/>
          <w:szCs w:val="32"/>
        </w:rPr>
      </w:pPr>
      <w:r w:rsidRPr="00730E73">
        <w:rPr>
          <w:rFonts w:ascii="Arial" w:hAnsi="Arial" w:cs="Arial"/>
          <w:b/>
          <w:bCs/>
          <w:sz w:val="32"/>
          <w:szCs w:val="32"/>
        </w:rPr>
        <w:t>Dalhugget</w:t>
      </w:r>
      <w:r>
        <w:rPr>
          <w:rFonts w:ascii="Arial" w:hAnsi="Arial" w:cs="Arial"/>
          <w:b/>
          <w:bCs/>
          <w:sz w:val="32"/>
          <w:szCs w:val="32"/>
        </w:rPr>
        <w:t>s</w:t>
      </w:r>
      <w:r w:rsidRPr="00730E73">
        <w:rPr>
          <w:rFonts w:ascii="Arial" w:hAnsi="Arial" w:cs="Arial"/>
          <w:b/>
          <w:bCs/>
          <w:sz w:val="32"/>
          <w:szCs w:val="32"/>
        </w:rPr>
        <w:t xml:space="preserve"> samfällighet</w:t>
      </w:r>
      <w:r>
        <w:rPr>
          <w:rFonts w:ascii="Arial" w:hAnsi="Arial" w:cs="Arial"/>
          <w:b/>
          <w:bCs/>
          <w:sz w:val="32"/>
          <w:szCs w:val="32"/>
        </w:rPr>
        <w:t xml:space="preserve">sförening </w:t>
      </w:r>
    </w:p>
    <w:p w14:paraId="7FE5EA29" w14:textId="7C0F281D" w:rsidR="00A30F80" w:rsidRDefault="00A30F80" w:rsidP="00A30F80">
      <w:pPr>
        <w:rPr>
          <w:rFonts w:ascii="Arial" w:hAnsi="Arial" w:cs="Arial"/>
          <w:b/>
          <w:bCs/>
          <w:sz w:val="32"/>
          <w:szCs w:val="32"/>
        </w:rPr>
      </w:pPr>
      <w:r>
        <w:rPr>
          <w:noProof/>
          <w:lang w:eastAsia="sv-SE"/>
        </w:rPr>
        <w:drawing>
          <wp:anchor distT="0" distB="0" distL="114300" distR="114300" simplePos="0" relativeHeight="251659264" behindDoc="1" locked="0" layoutInCell="1" allowOverlap="1" wp14:anchorId="5BAD2896" wp14:editId="2C4A6E50">
            <wp:simplePos x="0" y="0"/>
            <wp:positionH relativeFrom="margin">
              <wp:align>right</wp:align>
            </wp:positionH>
            <wp:positionV relativeFrom="paragraph">
              <wp:posOffset>1905</wp:posOffset>
            </wp:positionV>
            <wp:extent cx="854075" cy="875030"/>
            <wp:effectExtent l="0" t="0" r="3175" b="1270"/>
            <wp:wrapTight wrapText="bothSides">
              <wp:wrapPolygon edited="0">
                <wp:start x="0" y="0"/>
                <wp:lineTo x="0" y="21161"/>
                <wp:lineTo x="21199" y="21161"/>
                <wp:lineTo x="21199" y="0"/>
                <wp:lineTo x="0" y="0"/>
              </wp:wrapPolygon>
            </wp:wrapTight>
            <wp:docPr id="2" name="Bild 2"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n bild som visar text, clipart&#10;&#10;Automatiskt genererad beskriv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4075" cy="875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0E73">
        <w:rPr>
          <w:rFonts w:ascii="Arial" w:hAnsi="Arial" w:cs="Arial"/>
          <w:b/>
          <w:bCs/>
          <w:sz w:val="32"/>
          <w:szCs w:val="32"/>
        </w:rPr>
        <w:t xml:space="preserve">Verksamhetsberättelse </w:t>
      </w:r>
      <w:r>
        <w:rPr>
          <w:rFonts w:ascii="Arial" w:hAnsi="Arial" w:cs="Arial"/>
          <w:b/>
          <w:bCs/>
          <w:sz w:val="32"/>
          <w:szCs w:val="32"/>
        </w:rPr>
        <w:t>202</w:t>
      </w:r>
      <w:r w:rsidR="00E1231B">
        <w:rPr>
          <w:rFonts w:ascii="Arial" w:hAnsi="Arial" w:cs="Arial"/>
          <w:b/>
          <w:bCs/>
          <w:sz w:val="32"/>
          <w:szCs w:val="32"/>
        </w:rPr>
        <w:t>4</w:t>
      </w:r>
    </w:p>
    <w:p w14:paraId="0A2280BA" w14:textId="77777777" w:rsidR="00A30F80" w:rsidRDefault="00A30F80" w:rsidP="00A30F80">
      <w:pPr>
        <w:rPr>
          <w:rFonts w:ascii="Arial" w:hAnsi="Arial" w:cs="Arial"/>
          <w:b/>
          <w:bCs/>
          <w:sz w:val="24"/>
          <w:szCs w:val="24"/>
        </w:rPr>
      </w:pPr>
    </w:p>
    <w:p w14:paraId="6B7D0596" w14:textId="77777777" w:rsidR="0040160D" w:rsidRDefault="0040160D" w:rsidP="00A30F80">
      <w:pPr>
        <w:rPr>
          <w:rFonts w:ascii="Arial" w:hAnsi="Arial" w:cs="Arial"/>
          <w:b/>
          <w:bCs/>
          <w:sz w:val="24"/>
          <w:szCs w:val="24"/>
        </w:rPr>
      </w:pPr>
    </w:p>
    <w:p w14:paraId="476C7725" w14:textId="77777777" w:rsidR="00D12A6B" w:rsidRDefault="00D12A6B" w:rsidP="00A30F80">
      <w:pPr>
        <w:rPr>
          <w:rFonts w:ascii="Arial" w:hAnsi="Arial" w:cs="Arial"/>
          <w:b/>
          <w:bCs/>
          <w:sz w:val="24"/>
          <w:szCs w:val="24"/>
        </w:rPr>
      </w:pPr>
    </w:p>
    <w:p w14:paraId="24494825" w14:textId="77777777" w:rsidR="0040160D" w:rsidRPr="004A5BA7" w:rsidRDefault="0040160D" w:rsidP="00A30F80">
      <w:pPr>
        <w:rPr>
          <w:rFonts w:ascii="Arial" w:hAnsi="Arial" w:cs="Arial"/>
          <w:b/>
          <w:bCs/>
          <w:sz w:val="24"/>
          <w:szCs w:val="24"/>
        </w:rPr>
      </w:pPr>
    </w:p>
    <w:p w14:paraId="0FB1E0B6" w14:textId="52670B5C" w:rsidR="00D75780" w:rsidRDefault="00A30F80" w:rsidP="00A30F80">
      <w:pPr>
        <w:rPr>
          <w:rFonts w:ascii="Arial" w:hAnsi="Arial" w:cs="Arial"/>
          <w:b/>
          <w:bCs/>
          <w:sz w:val="24"/>
          <w:szCs w:val="24"/>
        </w:rPr>
      </w:pPr>
      <w:r w:rsidRPr="00730E73">
        <w:rPr>
          <w:rFonts w:ascii="Arial" w:hAnsi="Arial" w:cs="Arial"/>
          <w:b/>
          <w:bCs/>
          <w:sz w:val="24"/>
          <w:szCs w:val="24"/>
        </w:rPr>
        <w:t>Ekonomi</w:t>
      </w:r>
      <w:r>
        <w:rPr>
          <w:rFonts w:ascii="Arial" w:hAnsi="Arial" w:cs="Arial"/>
          <w:b/>
          <w:bCs/>
          <w:sz w:val="24"/>
          <w:szCs w:val="24"/>
        </w:rPr>
        <w:t>skt resultat 202</w:t>
      </w:r>
      <w:r w:rsidR="001849B6">
        <w:rPr>
          <w:rFonts w:ascii="Arial" w:hAnsi="Arial" w:cs="Arial"/>
          <w:b/>
          <w:bCs/>
          <w:sz w:val="24"/>
          <w:szCs w:val="24"/>
        </w:rPr>
        <w:t>4</w:t>
      </w:r>
    </w:p>
    <w:tbl>
      <w:tblPr>
        <w:tblW w:w="6880" w:type="dxa"/>
        <w:tblCellMar>
          <w:left w:w="70" w:type="dxa"/>
          <w:right w:w="70" w:type="dxa"/>
        </w:tblCellMar>
        <w:tblLook w:val="04A0" w:firstRow="1" w:lastRow="0" w:firstColumn="1" w:lastColumn="0" w:noHBand="0" w:noVBand="1"/>
      </w:tblPr>
      <w:tblGrid>
        <w:gridCol w:w="3880"/>
        <w:gridCol w:w="3000"/>
      </w:tblGrid>
      <w:tr w:rsidR="00D75780" w:rsidRPr="00D75780" w14:paraId="239F9D31" w14:textId="77777777" w:rsidTr="00D75780">
        <w:trPr>
          <w:trHeight w:val="370"/>
        </w:trPr>
        <w:tc>
          <w:tcPr>
            <w:tcW w:w="3880" w:type="dxa"/>
            <w:tcBorders>
              <w:top w:val="single" w:sz="8" w:space="0" w:color="auto"/>
              <w:left w:val="single" w:sz="8" w:space="0" w:color="auto"/>
              <w:bottom w:val="nil"/>
              <w:right w:val="nil"/>
            </w:tcBorders>
            <w:shd w:val="clear" w:color="000000" w:fill="A6A6A6"/>
            <w:noWrap/>
            <w:vAlign w:val="bottom"/>
            <w:hideMark/>
          </w:tcPr>
          <w:p w14:paraId="360661D6" w14:textId="77777777" w:rsidR="00D75780" w:rsidRPr="00D75780" w:rsidRDefault="00D75780" w:rsidP="00D75780">
            <w:pPr>
              <w:spacing w:after="0" w:line="240" w:lineRule="auto"/>
              <w:rPr>
                <w:rFonts w:ascii="Calibri" w:eastAsia="Times New Roman" w:hAnsi="Calibri" w:cs="Calibri"/>
                <w:b/>
                <w:bCs/>
                <w:color w:val="E7E6E6"/>
                <w:kern w:val="0"/>
                <w:sz w:val="28"/>
                <w:szCs w:val="28"/>
                <w:lang w:eastAsia="sv-SE"/>
                <w14:ligatures w14:val="none"/>
              </w:rPr>
            </w:pPr>
            <w:r w:rsidRPr="00D75780">
              <w:rPr>
                <w:rFonts w:ascii="Calibri" w:eastAsia="Times New Roman" w:hAnsi="Calibri" w:cs="Calibri"/>
                <w:b/>
                <w:bCs/>
                <w:color w:val="E7E6E6"/>
                <w:kern w:val="0"/>
                <w:sz w:val="28"/>
                <w:szCs w:val="28"/>
                <w:lang w:eastAsia="sv-SE"/>
                <w14:ligatures w14:val="none"/>
              </w:rPr>
              <w:t xml:space="preserve">Resultat </w:t>
            </w:r>
          </w:p>
        </w:tc>
        <w:tc>
          <w:tcPr>
            <w:tcW w:w="3000" w:type="dxa"/>
            <w:tcBorders>
              <w:top w:val="single" w:sz="8" w:space="0" w:color="auto"/>
              <w:left w:val="nil"/>
              <w:bottom w:val="nil"/>
              <w:right w:val="single" w:sz="8" w:space="0" w:color="auto"/>
            </w:tcBorders>
            <w:shd w:val="clear" w:color="000000" w:fill="A6A6A6"/>
            <w:noWrap/>
            <w:vAlign w:val="bottom"/>
            <w:hideMark/>
          </w:tcPr>
          <w:p w14:paraId="2DE41FAB" w14:textId="77777777" w:rsidR="00D75780" w:rsidRPr="00D75780" w:rsidRDefault="00D75780" w:rsidP="00D75780">
            <w:pPr>
              <w:spacing w:after="0" w:line="240" w:lineRule="auto"/>
              <w:jc w:val="right"/>
              <w:rPr>
                <w:rFonts w:ascii="Calibri" w:eastAsia="Times New Roman" w:hAnsi="Calibri" w:cs="Calibri"/>
                <w:b/>
                <w:bCs/>
                <w:color w:val="E7E6E6"/>
                <w:kern w:val="0"/>
                <w:sz w:val="28"/>
                <w:szCs w:val="28"/>
                <w:lang w:eastAsia="sv-SE"/>
                <w14:ligatures w14:val="none"/>
              </w:rPr>
            </w:pPr>
            <w:r w:rsidRPr="00D75780">
              <w:rPr>
                <w:rFonts w:ascii="Calibri" w:eastAsia="Times New Roman" w:hAnsi="Calibri" w:cs="Calibri"/>
                <w:b/>
                <w:bCs/>
                <w:color w:val="E7E6E6"/>
                <w:kern w:val="0"/>
                <w:sz w:val="28"/>
                <w:szCs w:val="28"/>
                <w:lang w:eastAsia="sv-SE"/>
                <w14:ligatures w14:val="none"/>
              </w:rPr>
              <w:t>2024</w:t>
            </w:r>
          </w:p>
        </w:tc>
      </w:tr>
      <w:tr w:rsidR="00D75780" w:rsidRPr="00D75780" w14:paraId="2449466F" w14:textId="77777777" w:rsidTr="00D75780">
        <w:trPr>
          <w:trHeight w:val="370"/>
        </w:trPr>
        <w:tc>
          <w:tcPr>
            <w:tcW w:w="3880" w:type="dxa"/>
            <w:tcBorders>
              <w:top w:val="nil"/>
              <w:left w:val="single" w:sz="8" w:space="0" w:color="auto"/>
              <w:bottom w:val="nil"/>
              <w:right w:val="nil"/>
            </w:tcBorders>
            <w:shd w:val="clear" w:color="000000" w:fill="C6E0B4"/>
            <w:noWrap/>
            <w:vAlign w:val="bottom"/>
            <w:hideMark/>
          </w:tcPr>
          <w:p w14:paraId="3D5E31E0" w14:textId="77777777" w:rsidR="00D75780" w:rsidRPr="00D75780" w:rsidRDefault="00D75780" w:rsidP="00D75780">
            <w:pPr>
              <w:spacing w:after="0" w:line="240" w:lineRule="auto"/>
              <w:rPr>
                <w:rFonts w:ascii="Calibri" w:eastAsia="Times New Roman" w:hAnsi="Calibri" w:cs="Calibri"/>
                <w:b/>
                <w:bCs/>
                <w:color w:val="000000"/>
                <w:kern w:val="0"/>
                <w:sz w:val="28"/>
                <w:szCs w:val="28"/>
                <w:u w:val="single"/>
                <w:lang w:eastAsia="sv-SE"/>
                <w14:ligatures w14:val="none"/>
              </w:rPr>
            </w:pPr>
            <w:r w:rsidRPr="00D75780">
              <w:rPr>
                <w:rFonts w:ascii="Calibri" w:eastAsia="Times New Roman" w:hAnsi="Calibri" w:cs="Calibri"/>
                <w:b/>
                <w:bCs/>
                <w:color w:val="000000"/>
                <w:kern w:val="0"/>
                <w:sz w:val="28"/>
                <w:szCs w:val="28"/>
                <w:u w:val="single"/>
                <w:lang w:eastAsia="sv-SE"/>
                <w14:ligatures w14:val="none"/>
              </w:rPr>
              <w:t>Intäkter</w:t>
            </w:r>
          </w:p>
        </w:tc>
        <w:tc>
          <w:tcPr>
            <w:tcW w:w="3000" w:type="dxa"/>
            <w:tcBorders>
              <w:top w:val="nil"/>
              <w:left w:val="nil"/>
              <w:bottom w:val="nil"/>
              <w:right w:val="single" w:sz="8" w:space="0" w:color="auto"/>
            </w:tcBorders>
            <w:shd w:val="clear" w:color="auto" w:fill="auto"/>
            <w:noWrap/>
            <w:vAlign w:val="bottom"/>
            <w:hideMark/>
          </w:tcPr>
          <w:p w14:paraId="61AC2661" w14:textId="77777777" w:rsidR="00D75780" w:rsidRPr="00D75780" w:rsidRDefault="00D75780" w:rsidP="00D75780">
            <w:pPr>
              <w:spacing w:after="0" w:line="240" w:lineRule="auto"/>
              <w:rPr>
                <w:rFonts w:ascii="Calibri" w:eastAsia="Times New Roman" w:hAnsi="Calibri" w:cs="Calibri"/>
                <w:color w:val="000000"/>
                <w:kern w:val="0"/>
                <w:lang w:eastAsia="sv-SE"/>
                <w14:ligatures w14:val="none"/>
              </w:rPr>
            </w:pPr>
            <w:r w:rsidRPr="00D75780">
              <w:rPr>
                <w:rFonts w:ascii="Calibri" w:eastAsia="Times New Roman" w:hAnsi="Calibri" w:cs="Calibri"/>
                <w:color w:val="000000"/>
                <w:kern w:val="0"/>
                <w:lang w:eastAsia="sv-SE"/>
                <w14:ligatures w14:val="none"/>
              </w:rPr>
              <w:t> </w:t>
            </w:r>
          </w:p>
        </w:tc>
      </w:tr>
      <w:tr w:rsidR="00D75780" w:rsidRPr="00D75780" w14:paraId="49641AC7" w14:textId="77777777" w:rsidTr="00D75780">
        <w:trPr>
          <w:trHeight w:val="290"/>
        </w:trPr>
        <w:tc>
          <w:tcPr>
            <w:tcW w:w="3880" w:type="dxa"/>
            <w:tcBorders>
              <w:top w:val="nil"/>
              <w:left w:val="single" w:sz="8" w:space="0" w:color="auto"/>
              <w:bottom w:val="nil"/>
              <w:right w:val="nil"/>
            </w:tcBorders>
            <w:shd w:val="clear" w:color="000000" w:fill="FFE699"/>
            <w:noWrap/>
            <w:vAlign w:val="bottom"/>
            <w:hideMark/>
          </w:tcPr>
          <w:p w14:paraId="2A1FD915" w14:textId="77777777" w:rsidR="00D75780" w:rsidRPr="00D75780" w:rsidRDefault="00D75780" w:rsidP="00D75780">
            <w:pPr>
              <w:spacing w:after="0" w:line="240" w:lineRule="auto"/>
              <w:rPr>
                <w:rFonts w:ascii="Calibri" w:eastAsia="Times New Roman" w:hAnsi="Calibri" w:cs="Calibri"/>
                <w:color w:val="000000"/>
                <w:kern w:val="0"/>
                <w:lang w:eastAsia="sv-SE"/>
                <w14:ligatures w14:val="none"/>
              </w:rPr>
            </w:pPr>
            <w:r w:rsidRPr="00D75780">
              <w:rPr>
                <w:rFonts w:ascii="Calibri" w:eastAsia="Times New Roman" w:hAnsi="Calibri" w:cs="Calibri"/>
                <w:color w:val="000000"/>
                <w:kern w:val="0"/>
                <w:lang w:eastAsia="sv-SE"/>
                <w14:ligatures w14:val="none"/>
              </w:rPr>
              <w:t>Årsavgifter</w:t>
            </w:r>
          </w:p>
        </w:tc>
        <w:tc>
          <w:tcPr>
            <w:tcW w:w="3000" w:type="dxa"/>
            <w:tcBorders>
              <w:top w:val="nil"/>
              <w:left w:val="nil"/>
              <w:bottom w:val="nil"/>
              <w:right w:val="single" w:sz="8" w:space="0" w:color="auto"/>
            </w:tcBorders>
            <w:shd w:val="clear" w:color="000000" w:fill="FFE699"/>
            <w:noWrap/>
            <w:vAlign w:val="bottom"/>
            <w:hideMark/>
          </w:tcPr>
          <w:p w14:paraId="22D7BC6B" w14:textId="77777777" w:rsidR="00D75780" w:rsidRPr="00D75780" w:rsidRDefault="00D75780" w:rsidP="00D75780">
            <w:pPr>
              <w:spacing w:after="0" w:line="240" w:lineRule="auto"/>
              <w:rPr>
                <w:rFonts w:ascii="Calibri" w:eastAsia="Times New Roman" w:hAnsi="Calibri" w:cs="Calibri"/>
                <w:color w:val="000000"/>
                <w:kern w:val="0"/>
                <w:lang w:eastAsia="sv-SE"/>
                <w14:ligatures w14:val="none"/>
              </w:rPr>
            </w:pPr>
            <w:r w:rsidRPr="00D75780">
              <w:rPr>
                <w:rFonts w:ascii="Calibri" w:eastAsia="Times New Roman" w:hAnsi="Calibri" w:cs="Calibri"/>
                <w:color w:val="000000"/>
                <w:kern w:val="0"/>
                <w:lang w:eastAsia="sv-SE"/>
                <w14:ligatures w14:val="none"/>
              </w:rPr>
              <w:t xml:space="preserve">                                      362 000 kr </w:t>
            </w:r>
          </w:p>
        </w:tc>
      </w:tr>
      <w:tr w:rsidR="00D75780" w:rsidRPr="00D75780" w14:paraId="2456FF39" w14:textId="77777777" w:rsidTr="00D75780">
        <w:trPr>
          <w:trHeight w:val="290"/>
        </w:trPr>
        <w:tc>
          <w:tcPr>
            <w:tcW w:w="3880" w:type="dxa"/>
            <w:tcBorders>
              <w:top w:val="nil"/>
              <w:left w:val="single" w:sz="8" w:space="0" w:color="auto"/>
              <w:bottom w:val="nil"/>
              <w:right w:val="nil"/>
            </w:tcBorders>
            <w:shd w:val="clear" w:color="000000" w:fill="FFE699"/>
            <w:noWrap/>
            <w:vAlign w:val="bottom"/>
            <w:hideMark/>
          </w:tcPr>
          <w:p w14:paraId="20643031" w14:textId="77777777" w:rsidR="00D75780" w:rsidRPr="00D75780" w:rsidRDefault="00D75780" w:rsidP="00D75780">
            <w:pPr>
              <w:spacing w:after="0" w:line="240" w:lineRule="auto"/>
              <w:rPr>
                <w:rFonts w:ascii="Calibri" w:eastAsia="Times New Roman" w:hAnsi="Calibri" w:cs="Calibri"/>
                <w:color w:val="000000"/>
                <w:kern w:val="0"/>
                <w:lang w:eastAsia="sv-SE"/>
                <w14:ligatures w14:val="none"/>
              </w:rPr>
            </w:pPr>
            <w:r w:rsidRPr="00D75780">
              <w:rPr>
                <w:rFonts w:ascii="Calibri" w:eastAsia="Times New Roman" w:hAnsi="Calibri" w:cs="Calibri"/>
                <w:color w:val="000000"/>
                <w:kern w:val="0"/>
                <w:lang w:eastAsia="sv-SE"/>
                <w14:ligatures w14:val="none"/>
              </w:rPr>
              <w:t>Ränteintäkter</w:t>
            </w:r>
          </w:p>
        </w:tc>
        <w:tc>
          <w:tcPr>
            <w:tcW w:w="3000" w:type="dxa"/>
            <w:tcBorders>
              <w:top w:val="nil"/>
              <w:left w:val="nil"/>
              <w:bottom w:val="nil"/>
              <w:right w:val="single" w:sz="8" w:space="0" w:color="auto"/>
            </w:tcBorders>
            <w:shd w:val="clear" w:color="000000" w:fill="FFE699"/>
            <w:noWrap/>
            <w:vAlign w:val="bottom"/>
            <w:hideMark/>
          </w:tcPr>
          <w:p w14:paraId="3E9990DB" w14:textId="77777777" w:rsidR="00D75780" w:rsidRPr="00D75780" w:rsidRDefault="00D75780" w:rsidP="00D75780">
            <w:pPr>
              <w:spacing w:after="0" w:line="240" w:lineRule="auto"/>
              <w:rPr>
                <w:rFonts w:ascii="Calibri" w:eastAsia="Times New Roman" w:hAnsi="Calibri" w:cs="Calibri"/>
                <w:color w:val="000000"/>
                <w:kern w:val="0"/>
                <w:lang w:eastAsia="sv-SE"/>
                <w14:ligatures w14:val="none"/>
              </w:rPr>
            </w:pPr>
            <w:r w:rsidRPr="00D75780">
              <w:rPr>
                <w:rFonts w:ascii="Calibri" w:eastAsia="Times New Roman" w:hAnsi="Calibri" w:cs="Calibri"/>
                <w:color w:val="000000"/>
                <w:kern w:val="0"/>
                <w:lang w:eastAsia="sv-SE"/>
                <w14:ligatures w14:val="none"/>
              </w:rPr>
              <w:t xml:space="preserve">                                         43 112 kr </w:t>
            </w:r>
          </w:p>
        </w:tc>
      </w:tr>
      <w:tr w:rsidR="00D75780" w:rsidRPr="00D75780" w14:paraId="258DCEEF" w14:textId="77777777" w:rsidTr="00D75780">
        <w:trPr>
          <w:trHeight w:val="320"/>
        </w:trPr>
        <w:tc>
          <w:tcPr>
            <w:tcW w:w="3880" w:type="dxa"/>
            <w:tcBorders>
              <w:top w:val="nil"/>
              <w:left w:val="single" w:sz="8" w:space="0" w:color="auto"/>
              <w:bottom w:val="nil"/>
              <w:right w:val="nil"/>
            </w:tcBorders>
            <w:shd w:val="clear" w:color="000000" w:fill="FFE699"/>
            <w:noWrap/>
            <w:vAlign w:val="bottom"/>
            <w:hideMark/>
          </w:tcPr>
          <w:p w14:paraId="3889E322" w14:textId="77777777" w:rsidR="00D75780" w:rsidRPr="00D75780" w:rsidRDefault="00D75780" w:rsidP="00D75780">
            <w:pPr>
              <w:spacing w:after="0" w:line="240" w:lineRule="auto"/>
              <w:jc w:val="right"/>
              <w:rPr>
                <w:rFonts w:ascii="Calibri" w:eastAsia="Times New Roman" w:hAnsi="Calibri" w:cs="Calibri"/>
                <w:b/>
                <w:bCs/>
                <w:color w:val="000000"/>
                <w:kern w:val="0"/>
                <w:lang w:eastAsia="sv-SE"/>
                <w14:ligatures w14:val="none"/>
              </w:rPr>
            </w:pPr>
            <w:r w:rsidRPr="00D75780">
              <w:rPr>
                <w:rFonts w:ascii="Calibri" w:eastAsia="Times New Roman" w:hAnsi="Calibri" w:cs="Calibri"/>
                <w:b/>
                <w:bCs/>
                <w:color w:val="000000"/>
                <w:kern w:val="0"/>
                <w:lang w:eastAsia="sv-SE"/>
                <w14:ligatures w14:val="none"/>
              </w:rPr>
              <w:t>Totala intäkter 2024</w:t>
            </w:r>
          </w:p>
        </w:tc>
        <w:tc>
          <w:tcPr>
            <w:tcW w:w="3000" w:type="dxa"/>
            <w:tcBorders>
              <w:top w:val="nil"/>
              <w:left w:val="nil"/>
              <w:bottom w:val="nil"/>
              <w:right w:val="single" w:sz="8" w:space="0" w:color="auto"/>
            </w:tcBorders>
            <w:shd w:val="clear" w:color="000000" w:fill="FFE699"/>
            <w:noWrap/>
            <w:vAlign w:val="bottom"/>
            <w:hideMark/>
          </w:tcPr>
          <w:p w14:paraId="1CDB5663" w14:textId="77777777" w:rsidR="00D75780" w:rsidRPr="00D75780" w:rsidRDefault="00D75780" w:rsidP="00D75780">
            <w:pPr>
              <w:spacing w:after="0" w:line="240" w:lineRule="auto"/>
              <w:rPr>
                <w:rFonts w:ascii="Calibri" w:eastAsia="Times New Roman" w:hAnsi="Calibri" w:cs="Calibri"/>
                <w:b/>
                <w:bCs/>
                <w:color w:val="000000"/>
                <w:kern w:val="0"/>
                <w:u w:val="single"/>
                <w:lang w:eastAsia="sv-SE"/>
                <w14:ligatures w14:val="none"/>
              </w:rPr>
            </w:pPr>
            <w:r w:rsidRPr="00D75780">
              <w:rPr>
                <w:rFonts w:ascii="Calibri" w:eastAsia="Times New Roman" w:hAnsi="Calibri" w:cs="Calibri"/>
                <w:b/>
                <w:bCs/>
                <w:color w:val="000000"/>
                <w:kern w:val="0"/>
                <w:u w:val="single"/>
                <w:lang w:eastAsia="sv-SE"/>
                <w14:ligatures w14:val="none"/>
              </w:rPr>
              <w:t xml:space="preserve">                                      405 112 kr </w:t>
            </w:r>
          </w:p>
        </w:tc>
      </w:tr>
      <w:tr w:rsidR="00D75780" w:rsidRPr="00D75780" w14:paraId="4DB4BD15" w14:textId="77777777" w:rsidTr="00D75780">
        <w:trPr>
          <w:trHeight w:val="290"/>
        </w:trPr>
        <w:tc>
          <w:tcPr>
            <w:tcW w:w="3880" w:type="dxa"/>
            <w:tcBorders>
              <w:top w:val="nil"/>
              <w:left w:val="single" w:sz="8" w:space="0" w:color="auto"/>
              <w:bottom w:val="nil"/>
              <w:right w:val="nil"/>
            </w:tcBorders>
            <w:shd w:val="clear" w:color="auto" w:fill="auto"/>
            <w:noWrap/>
            <w:vAlign w:val="bottom"/>
            <w:hideMark/>
          </w:tcPr>
          <w:p w14:paraId="4C487ECA" w14:textId="77777777" w:rsidR="00D75780" w:rsidRPr="00D75780" w:rsidRDefault="00D75780" w:rsidP="00D75780">
            <w:pPr>
              <w:spacing w:after="0" w:line="240" w:lineRule="auto"/>
              <w:rPr>
                <w:rFonts w:ascii="Calibri" w:eastAsia="Times New Roman" w:hAnsi="Calibri" w:cs="Calibri"/>
                <w:color w:val="000000"/>
                <w:kern w:val="0"/>
                <w:lang w:eastAsia="sv-SE"/>
                <w14:ligatures w14:val="none"/>
              </w:rPr>
            </w:pPr>
            <w:r w:rsidRPr="00D75780">
              <w:rPr>
                <w:rFonts w:ascii="Calibri" w:eastAsia="Times New Roman" w:hAnsi="Calibri" w:cs="Calibri"/>
                <w:color w:val="000000"/>
                <w:kern w:val="0"/>
                <w:lang w:eastAsia="sv-SE"/>
                <w14:ligatures w14:val="none"/>
              </w:rPr>
              <w:t> </w:t>
            </w:r>
          </w:p>
        </w:tc>
        <w:tc>
          <w:tcPr>
            <w:tcW w:w="3000" w:type="dxa"/>
            <w:tcBorders>
              <w:top w:val="nil"/>
              <w:left w:val="nil"/>
              <w:bottom w:val="nil"/>
              <w:right w:val="single" w:sz="8" w:space="0" w:color="auto"/>
            </w:tcBorders>
            <w:shd w:val="clear" w:color="auto" w:fill="auto"/>
            <w:noWrap/>
            <w:vAlign w:val="bottom"/>
            <w:hideMark/>
          </w:tcPr>
          <w:p w14:paraId="1434EEAA" w14:textId="77777777" w:rsidR="00D75780" w:rsidRPr="00D75780" w:rsidRDefault="00D75780" w:rsidP="00D75780">
            <w:pPr>
              <w:spacing w:after="0" w:line="240" w:lineRule="auto"/>
              <w:rPr>
                <w:rFonts w:ascii="Calibri" w:eastAsia="Times New Roman" w:hAnsi="Calibri" w:cs="Calibri"/>
                <w:color w:val="000000"/>
                <w:kern w:val="0"/>
                <w:lang w:eastAsia="sv-SE"/>
                <w14:ligatures w14:val="none"/>
              </w:rPr>
            </w:pPr>
            <w:r w:rsidRPr="00D75780">
              <w:rPr>
                <w:rFonts w:ascii="Calibri" w:eastAsia="Times New Roman" w:hAnsi="Calibri" w:cs="Calibri"/>
                <w:color w:val="000000"/>
                <w:kern w:val="0"/>
                <w:lang w:eastAsia="sv-SE"/>
                <w14:ligatures w14:val="none"/>
              </w:rPr>
              <w:t> </w:t>
            </w:r>
          </w:p>
        </w:tc>
      </w:tr>
      <w:tr w:rsidR="00D75780" w:rsidRPr="00D75780" w14:paraId="468761BA" w14:textId="77777777" w:rsidTr="00D75780">
        <w:trPr>
          <w:trHeight w:val="370"/>
        </w:trPr>
        <w:tc>
          <w:tcPr>
            <w:tcW w:w="3880" w:type="dxa"/>
            <w:tcBorders>
              <w:top w:val="nil"/>
              <w:left w:val="single" w:sz="8" w:space="0" w:color="auto"/>
              <w:bottom w:val="nil"/>
              <w:right w:val="nil"/>
            </w:tcBorders>
            <w:shd w:val="clear" w:color="000000" w:fill="C6E0B4"/>
            <w:noWrap/>
            <w:vAlign w:val="bottom"/>
            <w:hideMark/>
          </w:tcPr>
          <w:p w14:paraId="29C6B9DA" w14:textId="77777777" w:rsidR="00D75780" w:rsidRPr="00D75780" w:rsidRDefault="00D75780" w:rsidP="00D75780">
            <w:pPr>
              <w:spacing w:after="0" w:line="240" w:lineRule="auto"/>
              <w:rPr>
                <w:rFonts w:ascii="Calibri" w:eastAsia="Times New Roman" w:hAnsi="Calibri" w:cs="Calibri"/>
                <w:b/>
                <w:bCs/>
                <w:color w:val="000000"/>
                <w:kern w:val="0"/>
                <w:sz w:val="28"/>
                <w:szCs w:val="28"/>
                <w:u w:val="single"/>
                <w:lang w:eastAsia="sv-SE"/>
                <w14:ligatures w14:val="none"/>
              </w:rPr>
            </w:pPr>
            <w:r w:rsidRPr="00D75780">
              <w:rPr>
                <w:rFonts w:ascii="Calibri" w:eastAsia="Times New Roman" w:hAnsi="Calibri" w:cs="Calibri"/>
                <w:b/>
                <w:bCs/>
                <w:color w:val="000000"/>
                <w:kern w:val="0"/>
                <w:sz w:val="28"/>
                <w:szCs w:val="28"/>
                <w:u w:val="single"/>
                <w:lang w:eastAsia="sv-SE"/>
                <w14:ligatures w14:val="none"/>
              </w:rPr>
              <w:t>Driftkostnader 2024</w:t>
            </w:r>
          </w:p>
        </w:tc>
        <w:tc>
          <w:tcPr>
            <w:tcW w:w="3000" w:type="dxa"/>
            <w:tcBorders>
              <w:top w:val="nil"/>
              <w:left w:val="nil"/>
              <w:bottom w:val="nil"/>
              <w:right w:val="single" w:sz="8" w:space="0" w:color="auto"/>
            </w:tcBorders>
            <w:shd w:val="clear" w:color="000000" w:fill="FFE699"/>
            <w:noWrap/>
            <w:vAlign w:val="bottom"/>
            <w:hideMark/>
          </w:tcPr>
          <w:p w14:paraId="47D4B743" w14:textId="77777777" w:rsidR="00D75780" w:rsidRPr="00D75780" w:rsidRDefault="00D75780" w:rsidP="00D75780">
            <w:pPr>
              <w:spacing w:after="0" w:line="240" w:lineRule="auto"/>
              <w:rPr>
                <w:rFonts w:ascii="Calibri" w:eastAsia="Times New Roman" w:hAnsi="Calibri" w:cs="Calibri"/>
                <w:color w:val="000000"/>
                <w:kern w:val="0"/>
                <w:lang w:eastAsia="sv-SE"/>
                <w14:ligatures w14:val="none"/>
              </w:rPr>
            </w:pPr>
            <w:r w:rsidRPr="00D75780">
              <w:rPr>
                <w:rFonts w:ascii="Calibri" w:eastAsia="Times New Roman" w:hAnsi="Calibri" w:cs="Calibri"/>
                <w:color w:val="000000"/>
                <w:kern w:val="0"/>
                <w:lang w:eastAsia="sv-SE"/>
                <w14:ligatures w14:val="none"/>
              </w:rPr>
              <w:t> </w:t>
            </w:r>
          </w:p>
        </w:tc>
      </w:tr>
      <w:tr w:rsidR="00D75780" w:rsidRPr="00D75780" w14:paraId="043AAE66" w14:textId="77777777" w:rsidTr="00D75780">
        <w:trPr>
          <w:trHeight w:val="290"/>
        </w:trPr>
        <w:tc>
          <w:tcPr>
            <w:tcW w:w="3880" w:type="dxa"/>
            <w:tcBorders>
              <w:top w:val="nil"/>
              <w:left w:val="single" w:sz="8" w:space="0" w:color="auto"/>
              <w:bottom w:val="nil"/>
              <w:right w:val="nil"/>
            </w:tcBorders>
            <w:shd w:val="clear" w:color="000000" w:fill="FFE699"/>
            <w:noWrap/>
            <w:vAlign w:val="bottom"/>
            <w:hideMark/>
          </w:tcPr>
          <w:p w14:paraId="52BCF4FC" w14:textId="77777777" w:rsidR="00D75780" w:rsidRPr="00D75780" w:rsidRDefault="00D75780" w:rsidP="00D75780">
            <w:pPr>
              <w:spacing w:after="0" w:line="240" w:lineRule="auto"/>
              <w:rPr>
                <w:rFonts w:ascii="Calibri" w:eastAsia="Times New Roman" w:hAnsi="Calibri" w:cs="Calibri"/>
                <w:color w:val="000000"/>
                <w:kern w:val="0"/>
                <w:lang w:eastAsia="sv-SE"/>
                <w14:ligatures w14:val="none"/>
              </w:rPr>
            </w:pPr>
            <w:r w:rsidRPr="00D75780">
              <w:rPr>
                <w:rFonts w:ascii="Calibri" w:eastAsia="Times New Roman" w:hAnsi="Calibri" w:cs="Calibri"/>
                <w:color w:val="000000"/>
                <w:kern w:val="0"/>
                <w:lang w:eastAsia="sv-SE"/>
                <w14:ligatures w14:val="none"/>
              </w:rPr>
              <w:t xml:space="preserve">El och skötsel av vägbelysning </w:t>
            </w:r>
          </w:p>
        </w:tc>
        <w:tc>
          <w:tcPr>
            <w:tcW w:w="3000" w:type="dxa"/>
            <w:tcBorders>
              <w:top w:val="nil"/>
              <w:left w:val="nil"/>
              <w:bottom w:val="nil"/>
              <w:right w:val="single" w:sz="8" w:space="0" w:color="auto"/>
            </w:tcBorders>
            <w:shd w:val="clear" w:color="000000" w:fill="FFE699"/>
            <w:noWrap/>
            <w:vAlign w:val="bottom"/>
            <w:hideMark/>
          </w:tcPr>
          <w:p w14:paraId="360F4E46" w14:textId="77777777" w:rsidR="00D75780" w:rsidRPr="00D75780" w:rsidRDefault="00D75780" w:rsidP="00D75780">
            <w:pPr>
              <w:spacing w:after="0" w:line="240" w:lineRule="auto"/>
              <w:rPr>
                <w:rFonts w:ascii="Calibri" w:eastAsia="Times New Roman" w:hAnsi="Calibri" w:cs="Calibri"/>
                <w:color w:val="000000"/>
                <w:kern w:val="0"/>
                <w:lang w:eastAsia="sv-SE"/>
                <w14:ligatures w14:val="none"/>
              </w:rPr>
            </w:pPr>
            <w:r w:rsidRPr="00D75780">
              <w:rPr>
                <w:rFonts w:ascii="Calibri" w:eastAsia="Times New Roman" w:hAnsi="Calibri" w:cs="Calibri"/>
                <w:color w:val="000000"/>
                <w:kern w:val="0"/>
                <w:lang w:eastAsia="sv-SE"/>
                <w14:ligatures w14:val="none"/>
              </w:rPr>
              <w:t xml:space="preserve">                                         45 891 kr </w:t>
            </w:r>
          </w:p>
        </w:tc>
      </w:tr>
      <w:tr w:rsidR="00D75780" w:rsidRPr="00D75780" w14:paraId="000838FE" w14:textId="77777777" w:rsidTr="00D75780">
        <w:trPr>
          <w:trHeight w:val="290"/>
        </w:trPr>
        <w:tc>
          <w:tcPr>
            <w:tcW w:w="3880" w:type="dxa"/>
            <w:tcBorders>
              <w:top w:val="nil"/>
              <w:left w:val="single" w:sz="8" w:space="0" w:color="auto"/>
              <w:bottom w:val="nil"/>
              <w:right w:val="nil"/>
            </w:tcBorders>
            <w:shd w:val="clear" w:color="000000" w:fill="FFE699"/>
            <w:noWrap/>
            <w:vAlign w:val="bottom"/>
            <w:hideMark/>
          </w:tcPr>
          <w:p w14:paraId="5A411FCC" w14:textId="77777777" w:rsidR="00D75780" w:rsidRPr="00D75780" w:rsidRDefault="00D75780" w:rsidP="00D75780">
            <w:pPr>
              <w:spacing w:after="0" w:line="240" w:lineRule="auto"/>
              <w:rPr>
                <w:rFonts w:ascii="Calibri" w:eastAsia="Times New Roman" w:hAnsi="Calibri" w:cs="Calibri"/>
                <w:color w:val="000000"/>
                <w:kern w:val="0"/>
                <w:lang w:eastAsia="sv-SE"/>
                <w14:ligatures w14:val="none"/>
              </w:rPr>
            </w:pPr>
            <w:r w:rsidRPr="00D75780">
              <w:rPr>
                <w:rFonts w:ascii="Calibri" w:eastAsia="Times New Roman" w:hAnsi="Calibri" w:cs="Calibri"/>
                <w:color w:val="000000"/>
                <w:kern w:val="0"/>
                <w:lang w:eastAsia="sv-SE"/>
                <w14:ligatures w14:val="none"/>
              </w:rPr>
              <w:t xml:space="preserve">Vägar: Snöröjning, sandning och sopning </w:t>
            </w:r>
          </w:p>
        </w:tc>
        <w:tc>
          <w:tcPr>
            <w:tcW w:w="3000" w:type="dxa"/>
            <w:tcBorders>
              <w:top w:val="nil"/>
              <w:left w:val="nil"/>
              <w:bottom w:val="nil"/>
              <w:right w:val="single" w:sz="8" w:space="0" w:color="auto"/>
            </w:tcBorders>
            <w:shd w:val="clear" w:color="000000" w:fill="FFE699"/>
            <w:noWrap/>
            <w:vAlign w:val="bottom"/>
            <w:hideMark/>
          </w:tcPr>
          <w:p w14:paraId="0F6DBD6A" w14:textId="77777777" w:rsidR="00D75780" w:rsidRPr="00D75780" w:rsidRDefault="00D75780" w:rsidP="00D75780">
            <w:pPr>
              <w:spacing w:after="0" w:line="240" w:lineRule="auto"/>
              <w:rPr>
                <w:rFonts w:ascii="Calibri" w:eastAsia="Times New Roman" w:hAnsi="Calibri" w:cs="Calibri"/>
                <w:color w:val="000000"/>
                <w:kern w:val="0"/>
                <w:lang w:eastAsia="sv-SE"/>
                <w14:ligatures w14:val="none"/>
              </w:rPr>
            </w:pPr>
            <w:r w:rsidRPr="00D75780">
              <w:rPr>
                <w:rFonts w:ascii="Calibri" w:eastAsia="Times New Roman" w:hAnsi="Calibri" w:cs="Calibri"/>
                <w:color w:val="000000"/>
                <w:kern w:val="0"/>
                <w:lang w:eastAsia="sv-SE"/>
                <w14:ligatures w14:val="none"/>
              </w:rPr>
              <w:t xml:space="preserve">                                      139 620 kr </w:t>
            </w:r>
          </w:p>
        </w:tc>
      </w:tr>
      <w:tr w:rsidR="00D75780" w:rsidRPr="00D75780" w14:paraId="796653EF" w14:textId="77777777" w:rsidTr="00D75780">
        <w:trPr>
          <w:trHeight w:val="290"/>
        </w:trPr>
        <w:tc>
          <w:tcPr>
            <w:tcW w:w="3880" w:type="dxa"/>
            <w:tcBorders>
              <w:top w:val="nil"/>
              <w:left w:val="single" w:sz="8" w:space="0" w:color="auto"/>
              <w:bottom w:val="nil"/>
              <w:right w:val="nil"/>
            </w:tcBorders>
            <w:shd w:val="clear" w:color="000000" w:fill="FFE699"/>
            <w:noWrap/>
            <w:vAlign w:val="bottom"/>
            <w:hideMark/>
          </w:tcPr>
          <w:p w14:paraId="567F2590" w14:textId="77777777" w:rsidR="00D75780" w:rsidRPr="00D75780" w:rsidRDefault="00D75780" w:rsidP="00D75780">
            <w:pPr>
              <w:spacing w:after="0" w:line="240" w:lineRule="auto"/>
              <w:rPr>
                <w:rFonts w:ascii="Calibri" w:eastAsia="Times New Roman" w:hAnsi="Calibri" w:cs="Calibri"/>
                <w:color w:val="000000"/>
                <w:kern w:val="0"/>
                <w:lang w:eastAsia="sv-SE"/>
                <w14:ligatures w14:val="none"/>
              </w:rPr>
            </w:pPr>
            <w:r w:rsidRPr="00D75780">
              <w:rPr>
                <w:rFonts w:ascii="Calibri" w:eastAsia="Times New Roman" w:hAnsi="Calibri" w:cs="Calibri"/>
                <w:color w:val="000000"/>
                <w:kern w:val="0"/>
                <w:lang w:eastAsia="sv-SE"/>
                <w14:ligatures w14:val="none"/>
              </w:rPr>
              <w:t>Grönområden</w:t>
            </w:r>
          </w:p>
        </w:tc>
        <w:tc>
          <w:tcPr>
            <w:tcW w:w="3000" w:type="dxa"/>
            <w:tcBorders>
              <w:top w:val="nil"/>
              <w:left w:val="nil"/>
              <w:bottom w:val="nil"/>
              <w:right w:val="single" w:sz="8" w:space="0" w:color="auto"/>
            </w:tcBorders>
            <w:shd w:val="clear" w:color="000000" w:fill="FFE699"/>
            <w:noWrap/>
            <w:vAlign w:val="bottom"/>
            <w:hideMark/>
          </w:tcPr>
          <w:p w14:paraId="66D0F57B" w14:textId="77777777" w:rsidR="00D75780" w:rsidRPr="00D75780" w:rsidRDefault="00D75780" w:rsidP="00D75780">
            <w:pPr>
              <w:spacing w:after="0" w:line="240" w:lineRule="auto"/>
              <w:rPr>
                <w:rFonts w:ascii="Calibri" w:eastAsia="Times New Roman" w:hAnsi="Calibri" w:cs="Calibri"/>
                <w:color w:val="000000"/>
                <w:kern w:val="0"/>
                <w:lang w:eastAsia="sv-SE"/>
                <w14:ligatures w14:val="none"/>
              </w:rPr>
            </w:pPr>
            <w:r w:rsidRPr="00D75780">
              <w:rPr>
                <w:rFonts w:ascii="Calibri" w:eastAsia="Times New Roman" w:hAnsi="Calibri" w:cs="Calibri"/>
                <w:color w:val="000000"/>
                <w:kern w:val="0"/>
                <w:lang w:eastAsia="sv-SE"/>
                <w14:ligatures w14:val="none"/>
              </w:rPr>
              <w:t xml:space="preserve">                                           5 676 kr </w:t>
            </w:r>
          </w:p>
        </w:tc>
      </w:tr>
      <w:tr w:rsidR="00D75780" w:rsidRPr="00D75780" w14:paraId="4A81C746" w14:textId="77777777" w:rsidTr="00D75780">
        <w:trPr>
          <w:trHeight w:val="290"/>
        </w:trPr>
        <w:tc>
          <w:tcPr>
            <w:tcW w:w="3880" w:type="dxa"/>
            <w:tcBorders>
              <w:top w:val="nil"/>
              <w:left w:val="single" w:sz="8" w:space="0" w:color="auto"/>
              <w:bottom w:val="nil"/>
              <w:right w:val="nil"/>
            </w:tcBorders>
            <w:shd w:val="clear" w:color="000000" w:fill="FFE699"/>
            <w:noWrap/>
            <w:vAlign w:val="bottom"/>
            <w:hideMark/>
          </w:tcPr>
          <w:p w14:paraId="65AEF960" w14:textId="77777777" w:rsidR="00D75780" w:rsidRPr="00D75780" w:rsidRDefault="00D75780" w:rsidP="00D75780">
            <w:pPr>
              <w:spacing w:after="0" w:line="240" w:lineRule="auto"/>
              <w:rPr>
                <w:rFonts w:ascii="Calibri" w:eastAsia="Times New Roman" w:hAnsi="Calibri" w:cs="Calibri"/>
                <w:color w:val="000000"/>
                <w:kern w:val="0"/>
                <w:lang w:eastAsia="sv-SE"/>
                <w14:ligatures w14:val="none"/>
              </w:rPr>
            </w:pPr>
            <w:r w:rsidRPr="00D75780">
              <w:rPr>
                <w:rFonts w:ascii="Calibri" w:eastAsia="Times New Roman" w:hAnsi="Calibri" w:cs="Calibri"/>
                <w:color w:val="000000"/>
                <w:kern w:val="0"/>
                <w:lang w:eastAsia="sv-SE"/>
                <w14:ligatures w14:val="none"/>
              </w:rPr>
              <w:t>Föreningskostnader</w:t>
            </w:r>
          </w:p>
        </w:tc>
        <w:tc>
          <w:tcPr>
            <w:tcW w:w="3000" w:type="dxa"/>
            <w:tcBorders>
              <w:top w:val="nil"/>
              <w:left w:val="nil"/>
              <w:bottom w:val="nil"/>
              <w:right w:val="single" w:sz="8" w:space="0" w:color="auto"/>
            </w:tcBorders>
            <w:shd w:val="clear" w:color="000000" w:fill="FFE699"/>
            <w:noWrap/>
            <w:vAlign w:val="bottom"/>
            <w:hideMark/>
          </w:tcPr>
          <w:p w14:paraId="04A1B3F7" w14:textId="77777777" w:rsidR="00D75780" w:rsidRPr="00D75780" w:rsidRDefault="00D75780" w:rsidP="00D75780">
            <w:pPr>
              <w:spacing w:after="0" w:line="240" w:lineRule="auto"/>
              <w:rPr>
                <w:rFonts w:ascii="Calibri" w:eastAsia="Times New Roman" w:hAnsi="Calibri" w:cs="Calibri"/>
                <w:color w:val="000000"/>
                <w:kern w:val="0"/>
                <w:lang w:eastAsia="sv-SE"/>
                <w14:ligatures w14:val="none"/>
              </w:rPr>
            </w:pPr>
            <w:r w:rsidRPr="00D75780">
              <w:rPr>
                <w:rFonts w:ascii="Calibri" w:eastAsia="Times New Roman" w:hAnsi="Calibri" w:cs="Calibri"/>
                <w:color w:val="000000"/>
                <w:kern w:val="0"/>
                <w:lang w:eastAsia="sv-SE"/>
                <w14:ligatures w14:val="none"/>
              </w:rPr>
              <w:t xml:space="preserve">                                         41 618 kr </w:t>
            </w:r>
          </w:p>
        </w:tc>
      </w:tr>
      <w:tr w:rsidR="00D75780" w:rsidRPr="00D75780" w14:paraId="78104351" w14:textId="77777777" w:rsidTr="00D75780">
        <w:trPr>
          <w:trHeight w:val="290"/>
        </w:trPr>
        <w:tc>
          <w:tcPr>
            <w:tcW w:w="3880" w:type="dxa"/>
            <w:tcBorders>
              <w:top w:val="nil"/>
              <w:left w:val="single" w:sz="8" w:space="0" w:color="auto"/>
              <w:bottom w:val="nil"/>
              <w:right w:val="nil"/>
            </w:tcBorders>
            <w:shd w:val="clear" w:color="000000" w:fill="FFE699"/>
            <w:noWrap/>
            <w:vAlign w:val="bottom"/>
            <w:hideMark/>
          </w:tcPr>
          <w:p w14:paraId="6FC69946" w14:textId="77777777" w:rsidR="00D75780" w:rsidRPr="00D75780" w:rsidRDefault="00D75780" w:rsidP="00D75780">
            <w:pPr>
              <w:spacing w:after="0" w:line="240" w:lineRule="auto"/>
              <w:rPr>
                <w:rFonts w:ascii="Calibri" w:eastAsia="Times New Roman" w:hAnsi="Calibri" w:cs="Calibri"/>
                <w:color w:val="000000"/>
                <w:kern w:val="0"/>
                <w:lang w:eastAsia="sv-SE"/>
                <w14:ligatures w14:val="none"/>
              </w:rPr>
            </w:pPr>
            <w:r w:rsidRPr="00D75780">
              <w:rPr>
                <w:rFonts w:ascii="Calibri" w:eastAsia="Times New Roman" w:hAnsi="Calibri" w:cs="Calibri"/>
                <w:color w:val="000000"/>
                <w:kern w:val="0"/>
                <w:lang w:eastAsia="sv-SE"/>
                <w14:ligatures w14:val="none"/>
              </w:rPr>
              <w:t>Totala driftkostnader</w:t>
            </w:r>
          </w:p>
        </w:tc>
        <w:tc>
          <w:tcPr>
            <w:tcW w:w="3000" w:type="dxa"/>
            <w:tcBorders>
              <w:top w:val="nil"/>
              <w:left w:val="nil"/>
              <w:bottom w:val="nil"/>
              <w:right w:val="single" w:sz="8" w:space="0" w:color="auto"/>
            </w:tcBorders>
            <w:shd w:val="clear" w:color="000000" w:fill="FFE699"/>
            <w:noWrap/>
            <w:vAlign w:val="bottom"/>
            <w:hideMark/>
          </w:tcPr>
          <w:p w14:paraId="30F31242" w14:textId="77777777" w:rsidR="00D75780" w:rsidRPr="00D75780" w:rsidRDefault="00D75780" w:rsidP="00D75780">
            <w:pPr>
              <w:spacing w:after="0" w:line="240" w:lineRule="auto"/>
              <w:rPr>
                <w:rFonts w:ascii="Calibri" w:eastAsia="Times New Roman" w:hAnsi="Calibri" w:cs="Calibri"/>
                <w:color w:val="FF0000"/>
                <w:kern w:val="0"/>
                <w:lang w:eastAsia="sv-SE"/>
                <w14:ligatures w14:val="none"/>
              </w:rPr>
            </w:pPr>
            <w:r w:rsidRPr="00D75780">
              <w:rPr>
                <w:rFonts w:ascii="Calibri" w:eastAsia="Times New Roman" w:hAnsi="Calibri" w:cs="Calibri"/>
                <w:color w:val="FF0000"/>
                <w:kern w:val="0"/>
                <w:lang w:eastAsia="sv-SE"/>
                <w14:ligatures w14:val="none"/>
              </w:rPr>
              <w:t xml:space="preserve">                                      232 806 kr </w:t>
            </w:r>
          </w:p>
        </w:tc>
      </w:tr>
      <w:tr w:rsidR="00D75780" w:rsidRPr="00D75780" w14:paraId="1DFFDE43" w14:textId="77777777" w:rsidTr="00D75780">
        <w:trPr>
          <w:trHeight w:val="290"/>
        </w:trPr>
        <w:tc>
          <w:tcPr>
            <w:tcW w:w="3880" w:type="dxa"/>
            <w:tcBorders>
              <w:top w:val="nil"/>
              <w:left w:val="single" w:sz="8" w:space="0" w:color="auto"/>
              <w:bottom w:val="nil"/>
              <w:right w:val="nil"/>
            </w:tcBorders>
            <w:shd w:val="clear" w:color="000000" w:fill="FFE699"/>
            <w:noWrap/>
            <w:vAlign w:val="bottom"/>
            <w:hideMark/>
          </w:tcPr>
          <w:p w14:paraId="22F3765C" w14:textId="77777777" w:rsidR="00D75780" w:rsidRPr="00D75780" w:rsidRDefault="00D75780" w:rsidP="00D75780">
            <w:pPr>
              <w:spacing w:after="0" w:line="240" w:lineRule="auto"/>
              <w:rPr>
                <w:rFonts w:ascii="Calibri" w:eastAsia="Times New Roman" w:hAnsi="Calibri" w:cs="Calibri"/>
                <w:i/>
                <w:iCs/>
                <w:color w:val="000000"/>
                <w:kern w:val="0"/>
                <w:lang w:eastAsia="sv-SE"/>
                <w14:ligatures w14:val="none"/>
              </w:rPr>
            </w:pPr>
            <w:r w:rsidRPr="00D75780">
              <w:rPr>
                <w:rFonts w:ascii="Calibri" w:eastAsia="Times New Roman" w:hAnsi="Calibri" w:cs="Calibri"/>
                <w:i/>
                <w:iCs/>
                <w:color w:val="000000"/>
                <w:kern w:val="0"/>
                <w:lang w:eastAsia="sv-SE"/>
                <w14:ligatures w14:val="none"/>
              </w:rPr>
              <w:t xml:space="preserve">2023: 966 388 kr </w:t>
            </w:r>
          </w:p>
        </w:tc>
        <w:tc>
          <w:tcPr>
            <w:tcW w:w="3000" w:type="dxa"/>
            <w:tcBorders>
              <w:top w:val="nil"/>
              <w:left w:val="nil"/>
              <w:bottom w:val="nil"/>
              <w:right w:val="single" w:sz="8" w:space="0" w:color="auto"/>
            </w:tcBorders>
            <w:shd w:val="clear" w:color="000000" w:fill="FFE699"/>
            <w:noWrap/>
            <w:vAlign w:val="bottom"/>
            <w:hideMark/>
          </w:tcPr>
          <w:p w14:paraId="71106BAE" w14:textId="77777777" w:rsidR="00D75780" w:rsidRPr="00D75780" w:rsidRDefault="00D75780" w:rsidP="00D75780">
            <w:pPr>
              <w:spacing w:after="0" w:line="240" w:lineRule="auto"/>
              <w:rPr>
                <w:rFonts w:ascii="Calibri" w:eastAsia="Times New Roman" w:hAnsi="Calibri" w:cs="Calibri"/>
                <w:color w:val="000000"/>
                <w:kern w:val="0"/>
                <w:lang w:eastAsia="sv-SE"/>
                <w14:ligatures w14:val="none"/>
              </w:rPr>
            </w:pPr>
            <w:r w:rsidRPr="00D75780">
              <w:rPr>
                <w:rFonts w:ascii="Calibri" w:eastAsia="Times New Roman" w:hAnsi="Calibri" w:cs="Calibri"/>
                <w:color w:val="000000"/>
                <w:kern w:val="0"/>
                <w:lang w:eastAsia="sv-SE"/>
                <w14:ligatures w14:val="none"/>
              </w:rPr>
              <w:t> </w:t>
            </w:r>
          </w:p>
        </w:tc>
      </w:tr>
      <w:tr w:rsidR="00D75780" w:rsidRPr="00D75780" w14:paraId="0C4A5510" w14:textId="77777777" w:rsidTr="00D75780">
        <w:trPr>
          <w:trHeight w:val="380"/>
        </w:trPr>
        <w:tc>
          <w:tcPr>
            <w:tcW w:w="3880" w:type="dxa"/>
            <w:tcBorders>
              <w:top w:val="nil"/>
              <w:left w:val="single" w:sz="8" w:space="0" w:color="auto"/>
              <w:bottom w:val="nil"/>
              <w:right w:val="nil"/>
            </w:tcBorders>
            <w:shd w:val="clear" w:color="000000" w:fill="C6E0B4"/>
            <w:noWrap/>
            <w:vAlign w:val="bottom"/>
            <w:hideMark/>
          </w:tcPr>
          <w:p w14:paraId="7BFE611D" w14:textId="77777777" w:rsidR="00D75780" w:rsidRPr="00D75780" w:rsidRDefault="00D75780" w:rsidP="00D75780">
            <w:pPr>
              <w:spacing w:after="0" w:line="240" w:lineRule="auto"/>
              <w:rPr>
                <w:rFonts w:ascii="Calibri" w:eastAsia="Times New Roman" w:hAnsi="Calibri" w:cs="Calibri"/>
                <w:b/>
                <w:bCs/>
                <w:color w:val="000000"/>
                <w:kern w:val="0"/>
                <w:sz w:val="28"/>
                <w:szCs w:val="28"/>
                <w:u w:val="single"/>
                <w:lang w:eastAsia="sv-SE"/>
                <w14:ligatures w14:val="none"/>
              </w:rPr>
            </w:pPr>
            <w:r w:rsidRPr="00D75780">
              <w:rPr>
                <w:rFonts w:ascii="Calibri" w:eastAsia="Times New Roman" w:hAnsi="Calibri" w:cs="Calibri"/>
                <w:b/>
                <w:bCs/>
                <w:color w:val="000000"/>
                <w:kern w:val="0"/>
                <w:sz w:val="28"/>
                <w:szCs w:val="28"/>
                <w:u w:val="single"/>
                <w:lang w:eastAsia="sv-SE"/>
                <w14:ligatures w14:val="none"/>
              </w:rPr>
              <w:t>Resultat för 2024</w:t>
            </w:r>
          </w:p>
        </w:tc>
        <w:tc>
          <w:tcPr>
            <w:tcW w:w="3000" w:type="dxa"/>
            <w:tcBorders>
              <w:top w:val="nil"/>
              <w:left w:val="nil"/>
              <w:bottom w:val="nil"/>
              <w:right w:val="single" w:sz="8" w:space="0" w:color="auto"/>
            </w:tcBorders>
            <w:shd w:val="clear" w:color="000000" w:fill="FFE699"/>
            <w:noWrap/>
            <w:vAlign w:val="bottom"/>
            <w:hideMark/>
          </w:tcPr>
          <w:p w14:paraId="68E09F40" w14:textId="77777777" w:rsidR="00D75780" w:rsidRPr="00D75780" w:rsidRDefault="00D75780" w:rsidP="00D75780">
            <w:pPr>
              <w:spacing w:after="0" w:line="240" w:lineRule="auto"/>
              <w:rPr>
                <w:rFonts w:ascii="Calibri" w:eastAsia="Times New Roman" w:hAnsi="Calibri" w:cs="Calibri"/>
                <w:b/>
                <w:bCs/>
                <w:color w:val="000000"/>
                <w:kern w:val="0"/>
                <w:u w:val="single"/>
                <w:lang w:eastAsia="sv-SE"/>
                <w14:ligatures w14:val="none"/>
              </w:rPr>
            </w:pPr>
            <w:r w:rsidRPr="00D75780">
              <w:rPr>
                <w:rFonts w:ascii="Calibri" w:eastAsia="Times New Roman" w:hAnsi="Calibri" w:cs="Calibri"/>
                <w:b/>
                <w:bCs/>
                <w:color w:val="000000"/>
                <w:kern w:val="0"/>
                <w:u w:val="single"/>
                <w:lang w:eastAsia="sv-SE"/>
                <w14:ligatures w14:val="none"/>
              </w:rPr>
              <w:t xml:space="preserve">                                      172 306 kr </w:t>
            </w:r>
          </w:p>
        </w:tc>
      </w:tr>
      <w:tr w:rsidR="00D75780" w:rsidRPr="00D75780" w14:paraId="3A711144" w14:textId="77777777" w:rsidTr="00D75780">
        <w:trPr>
          <w:trHeight w:val="290"/>
        </w:trPr>
        <w:tc>
          <w:tcPr>
            <w:tcW w:w="3880" w:type="dxa"/>
            <w:tcBorders>
              <w:top w:val="nil"/>
              <w:left w:val="single" w:sz="8" w:space="0" w:color="auto"/>
              <w:bottom w:val="nil"/>
              <w:right w:val="nil"/>
            </w:tcBorders>
            <w:shd w:val="clear" w:color="auto" w:fill="auto"/>
            <w:noWrap/>
            <w:vAlign w:val="bottom"/>
            <w:hideMark/>
          </w:tcPr>
          <w:p w14:paraId="1AADEF20" w14:textId="77777777" w:rsidR="00D75780" w:rsidRPr="00D75780" w:rsidRDefault="00D75780" w:rsidP="00D75780">
            <w:pPr>
              <w:spacing w:after="0" w:line="240" w:lineRule="auto"/>
              <w:rPr>
                <w:rFonts w:ascii="Calibri" w:eastAsia="Times New Roman" w:hAnsi="Calibri" w:cs="Calibri"/>
                <w:color w:val="000000"/>
                <w:kern w:val="0"/>
                <w:lang w:eastAsia="sv-SE"/>
                <w14:ligatures w14:val="none"/>
              </w:rPr>
            </w:pPr>
            <w:r w:rsidRPr="00D75780">
              <w:rPr>
                <w:rFonts w:ascii="Calibri" w:eastAsia="Times New Roman" w:hAnsi="Calibri" w:cs="Calibri"/>
                <w:color w:val="000000"/>
                <w:kern w:val="0"/>
                <w:lang w:eastAsia="sv-SE"/>
                <w14:ligatures w14:val="none"/>
              </w:rPr>
              <w:t> </w:t>
            </w:r>
          </w:p>
        </w:tc>
        <w:tc>
          <w:tcPr>
            <w:tcW w:w="3000" w:type="dxa"/>
            <w:tcBorders>
              <w:top w:val="nil"/>
              <w:left w:val="nil"/>
              <w:bottom w:val="nil"/>
              <w:right w:val="single" w:sz="8" w:space="0" w:color="auto"/>
            </w:tcBorders>
            <w:shd w:val="clear" w:color="auto" w:fill="auto"/>
            <w:noWrap/>
            <w:vAlign w:val="bottom"/>
            <w:hideMark/>
          </w:tcPr>
          <w:p w14:paraId="1DBB6DD4" w14:textId="77777777" w:rsidR="00D75780" w:rsidRPr="00D75780" w:rsidRDefault="00D75780" w:rsidP="00D75780">
            <w:pPr>
              <w:spacing w:after="0" w:line="240" w:lineRule="auto"/>
              <w:rPr>
                <w:rFonts w:ascii="Calibri" w:eastAsia="Times New Roman" w:hAnsi="Calibri" w:cs="Calibri"/>
                <w:color w:val="000000"/>
                <w:kern w:val="0"/>
                <w:lang w:eastAsia="sv-SE"/>
                <w14:ligatures w14:val="none"/>
              </w:rPr>
            </w:pPr>
            <w:r w:rsidRPr="00D75780">
              <w:rPr>
                <w:rFonts w:ascii="Calibri" w:eastAsia="Times New Roman" w:hAnsi="Calibri" w:cs="Calibri"/>
                <w:color w:val="000000"/>
                <w:kern w:val="0"/>
                <w:lang w:eastAsia="sv-SE"/>
                <w14:ligatures w14:val="none"/>
              </w:rPr>
              <w:t> </w:t>
            </w:r>
          </w:p>
        </w:tc>
      </w:tr>
      <w:tr w:rsidR="00D75780" w:rsidRPr="00D75780" w14:paraId="19021275" w14:textId="77777777" w:rsidTr="00D75780">
        <w:trPr>
          <w:trHeight w:val="370"/>
        </w:trPr>
        <w:tc>
          <w:tcPr>
            <w:tcW w:w="3880" w:type="dxa"/>
            <w:tcBorders>
              <w:top w:val="nil"/>
              <w:left w:val="single" w:sz="8" w:space="0" w:color="auto"/>
              <w:bottom w:val="nil"/>
              <w:right w:val="nil"/>
            </w:tcBorders>
            <w:shd w:val="clear" w:color="000000" w:fill="A6A6A6"/>
            <w:noWrap/>
            <w:vAlign w:val="bottom"/>
            <w:hideMark/>
          </w:tcPr>
          <w:p w14:paraId="1EB040D6" w14:textId="77777777" w:rsidR="00D75780" w:rsidRPr="00D75780" w:rsidRDefault="00D75780" w:rsidP="00D75780">
            <w:pPr>
              <w:spacing w:after="0" w:line="240" w:lineRule="auto"/>
              <w:rPr>
                <w:rFonts w:ascii="Calibri" w:eastAsia="Times New Roman" w:hAnsi="Calibri" w:cs="Calibri"/>
                <w:b/>
                <w:bCs/>
                <w:color w:val="E7E6E6"/>
                <w:kern w:val="0"/>
                <w:sz w:val="28"/>
                <w:szCs w:val="28"/>
                <w:lang w:eastAsia="sv-SE"/>
                <w14:ligatures w14:val="none"/>
              </w:rPr>
            </w:pPr>
            <w:r w:rsidRPr="00D75780">
              <w:rPr>
                <w:rFonts w:ascii="Calibri" w:eastAsia="Times New Roman" w:hAnsi="Calibri" w:cs="Calibri"/>
                <w:b/>
                <w:bCs/>
                <w:color w:val="E7E6E6"/>
                <w:kern w:val="0"/>
                <w:sz w:val="28"/>
                <w:szCs w:val="28"/>
                <w:lang w:eastAsia="sv-SE"/>
                <w14:ligatures w14:val="none"/>
              </w:rPr>
              <w:t>Förbättringsfond</w:t>
            </w:r>
          </w:p>
        </w:tc>
        <w:tc>
          <w:tcPr>
            <w:tcW w:w="3000" w:type="dxa"/>
            <w:tcBorders>
              <w:top w:val="nil"/>
              <w:left w:val="nil"/>
              <w:bottom w:val="nil"/>
              <w:right w:val="single" w:sz="8" w:space="0" w:color="auto"/>
            </w:tcBorders>
            <w:shd w:val="clear" w:color="000000" w:fill="A6A6A6"/>
            <w:noWrap/>
            <w:vAlign w:val="bottom"/>
            <w:hideMark/>
          </w:tcPr>
          <w:p w14:paraId="6AB41121" w14:textId="77777777" w:rsidR="00D75780" w:rsidRPr="00D75780" w:rsidRDefault="00D75780" w:rsidP="00D75780">
            <w:pPr>
              <w:spacing w:after="0" w:line="240" w:lineRule="auto"/>
              <w:rPr>
                <w:rFonts w:ascii="Calibri" w:eastAsia="Times New Roman" w:hAnsi="Calibri" w:cs="Calibri"/>
                <w:b/>
                <w:bCs/>
                <w:color w:val="E7E6E6"/>
                <w:kern w:val="0"/>
                <w:sz w:val="28"/>
                <w:szCs w:val="28"/>
                <w:lang w:eastAsia="sv-SE"/>
                <w14:ligatures w14:val="none"/>
              </w:rPr>
            </w:pPr>
            <w:r w:rsidRPr="00D75780">
              <w:rPr>
                <w:rFonts w:ascii="Calibri" w:eastAsia="Times New Roman" w:hAnsi="Calibri" w:cs="Calibri"/>
                <w:b/>
                <w:bCs/>
                <w:color w:val="E7E6E6"/>
                <w:kern w:val="0"/>
                <w:sz w:val="28"/>
                <w:szCs w:val="28"/>
                <w:lang w:eastAsia="sv-SE"/>
                <w14:ligatures w14:val="none"/>
              </w:rPr>
              <w:t> </w:t>
            </w:r>
          </w:p>
        </w:tc>
      </w:tr>
      <w:tr w:rsidR="00D75780" w:rsidRPr="00D75780" w14:paraId="4C4BDD29" w14:textId="77777777" w:rsidTr="00D75780">
        <w:trPr>
          <w:trHeight w:val="370"/>
        </w:trPr>
        <w:tc>
          <w:tcPr>
            <w:tcW w:w="3880" w:type="dxa"/>
            <w:tcBorders>
              <w:top w:val="nil"/>
              <w:left w:val="single" w:sz="8" w:space="0" w:color="auto"/>
              <w:bottom w:val="nil"/>
              <w:right w:val="nil"/>
            </w:tcBorders>
            <w:shd w:val="clear" w:color="000000" w:fill="C6E0B4"/>
            <w:noWrap/>
            <w:vAlign w:val="bottom"/>
            <w:hideMark/>
          </w:tcPr>
          <w:p w14:paraId="7F8AC274" w14:textId="77777777" w:rsidR="00D75780" w:rsidRPr="00D75780" w:rsidRDefault="00D75780" w:rsidP="00D75780">
            <w:pPr>
              <w:spacing w:after="0" w:line="240" w:lineRule="auto"/>
              <w:rPr>
                <w:rFonts w:ascii="Calibri" w:eastAsia="Times New Roman" w:hAnsi="Calibri" w:cs="Calibri"/>
                <w:b/>
                <w:bCs/>
                <w:color w:val="000000"/>
                <w:kern w:val="0"/>
                <w:sz w:val="28"/>
                <w:szCs w:val="28"/>
                <w:lang w:eastAsia="sv-SE"/>
                <w14:ligatures w14:val="none"/>
              </w:rPr>
            </w:pPr>
            <w:r w:rsidRPr="00D75780">
              <w:rPr>
                <w:rFonts w:ascii="Calibri" w:eastAsia="Times New Roman" w:hAnsi="Calibri" w:cs="Calibri"/>
                <w:b/>
                <w:bCs/>
                <w:color w:val="000000"/>
                <w:kern w:val="0"/>
                <w:sz w:val="28"/>
                <w:szCs w:val="28"/>
                <w:lang w:eastAsia="sv-SE"/>
                <w14:ligatures w14:val="none"/>
              </w:rPr>
              <w:t>Ingående saldo</w:t>
            </w:r>
          </w:p>
        </w:tc>
        <w:tc>
          <w:tcPr>
            <w:tcW w:w="3000" w:type="dxa"/>
            <w:tcBorders>
              <w:top w:val="nil"/>
              <w:left w:val="nil"/>
              <w:bottom w:val="nil"/>
              <w:right w:val="single" w:sz="8" w:space="0" w:color="auto"/>
            </w:tcBorders>
            <w:shd w:val="clear" w:color="000000" w:fill="FFE699"/>
            <w:noWrap/>
            <w:vAlign w:val="bottom"/>
            <w:hideMark/>
          </w:tcPr>
          <w:p w14:paraId="0952E5F0" w14:textId="77777777" w:rsidR="00D75780" w:rsidRPr="00D75780" w:rsidRDefault="00D75780" w:rsidP="00D75780">
            <w:pPr>
              <w:spacing w:after="0" w:line="240" w:lineRule="auto"/>
              <w:rPr>
                <w:rFonts w:ascii="Calibri" w:eastAsia="Times New Roman" w:hAnsi="Calibri" w:cs="Calibri"/>
                <w:b/>
                <w:bCs/>
                <w:color w:val="000000"/>
                <w:kern w:val="0"/>
                <w:lang w:eastAsia="sv-SE"/>
                <w14:ligatures w14:val="none"/>
              </w:rPr>
            </w:pPr>
            <w:r w:rsidRPr="00D75780">
              <w:rPr>
                <w:rFonts w:ascii="Calibri" w:eastAsia="Times New Roman" w:hAnsi="Calibri" w:cs="Calibri"/>
                <w:b/>
                <w:bCs/>
                <w:color w:val="000000"/>
                <w:kern w:val="0"/>
                <w:lang w:eastAsia="sv-SE"/>
                <w14:ligatures w14:val="none"/>
              </w:rPr>
              <w:t xml:space="preserve">                                   2 216 595 kr </w:t>
            </w:r>
          </w:p>
        </w:tc>
      </w:tr>
      <w:tr w:rsidR="00D75780" w:rsidRPr="00D75780" w14:paraId="5E5999F9" w14:textId="77777777" w:rsidTr="00D75780">
        <w:trPr>
          <w:trHeight w:val="290"/>
        </w:trPr>
        <w:tc>
          <w:tcPr>
            <w:tcW w:w="3880" w:type="dxa"/>
            <w:tcBorders>
              <w:top w:val="nil"/>
              <w:left w:val="single" w:sz="8" w:space="0" w:color="auto"/>
              <w:bottom w:val="nil"/>
              <w:right w:val="nil"/>
            </w:tcBorders>
            <w:shd w:val="clear" w:color="000000" w:fill="FFE699"/>
            <w:noWrap/>
            <w:vAlign w:val="bottom"/>
            <w:hideMark/>
          </w:tcPr>
          <w:p w14:paraId="157057D9" w14:textId="77777777" w:rsidR="00D75780" w:rsidRPr="00D75780" w:rsidRDefault="00D75780" w:rsidP="00D75780">
            <w:pPr>
              <w:spacing w:after="0" w:line="240" w:lineRule="auto"/>
              <w:rPr>
                <w:rFonts w:ascii="Calibri" w:eastAsia="Times New Roman" w:hAnsi="Calibri" w:cs="Calibri"/>
                <w:b/>
                <w:bCs/>
                <w:color w:val="000000"/>
                <w:kern w:val="0"/>
                <w:lang w:eastAsia="sv-SE"/>
                <w14:ligatures w14:val="none"/>
              </w:rPr>
            </w:pPr>
            <w:r w:rsidRPr="00D75780">
              <w:rPr>
                <w:rFonts w:ascii="Calibri" w:eastAsia="Times New Roman" w:hAnsi="Calibri" w:cs="Calibri"/>
                <w:b/>
                <w:bCs/>
                <w:color w:val="000000"/>
                <w:kern w:val="0"/>
                <w:lang w:eastAsia="sv-SE"/>
                <w14:ligatures w14:val="none"/>
              </w:rPr>
              <w:t xml:space="preserve"> Överskott </w:t>
            </w:r>
          </w:p>
        </w:tc>
        <w:tc>
          <w:tcPr>
            <w:tcW w:w="3000" w:type="dxa"/>
            <w:tcBorders>
              <w:top w:val="nil"/>
              <w:left w:val="nil"/>
              <w:bottom w:val="nil"/>
              <w:right w:val="single" w:sz="8" w:space="0" w:color="auto"/>
            </w:tcBorders>
            <w:shd w:val="clear" w:color="000000" w:fill="FFE699"/>
            <w:noWrap/>
            <w:vAlign w:val="bottom"/>
            <w:hideMark/>
          </w:tcPr>
          <w:p w14:paraId="11E6CD2B" w14:textId="77777777" w:rsidR="00D75780" w:rsidRPr="00D75780" w:rsidRDefault="00D75780" w:rsidP="00D75780">
            <w:pPr>
              <w:spacing w:after="0" w:line="240" w:lineRule="auto"/>
              <w:rPr>
                <w:rFonts w:ascii="Calibri" w:eastAsia="Times New Roman" w:hAnsi="Calibri" w:cs="Calibri"/>
                <w:b/>
                <w:bCs/>
                <w:color w:val="000000"/>
                <w:kern w:val="0"/>
                <w:lang w:eastAsia="sv-SE"/>
                <w14:ligatures w14:val="none"/>
              </w:rPr>
            </w:pPr>
            <w:r w:rsidRPr="00D75780">
              <w:rPr>
                <w:rFonts w:ascii="Calibri" w:eastAsia="Times New Roman" w:hAnsi="Calibri" w:cs="Calibri"/>
                <w:b/>
                <w:bCs/>
                <w:color w:val="000000"/>
                <w:kern w:val="0"/>
                <w:lang w:eastAsia="sv-SE"/>
                <w14:ligatures w14:val="none"/>
              </w:rPr>
              <w:t xml:space="preserve">                                      172 306 kr </w:t>
            </w:r>
          </w:p>
        </w:tc>
      </w:tr>
      <w:tr w:rsidR="00D75780" w:rsidRPr="00D75780" w14:paraId="76A69EEF" w14:textId="77777777" w:rsidTr="00D75780">
        <w:trPr>
          <w:trHeight w:val="390"/>
        </w:trPr>
        <w:tc>
          <w:tcPr>
            <w:tcW w:w="3880" w:type="dxa"/>
            <w:tcBorders>
              <w:top w:val="nil"/>
              <w:left w:val="single" w:sz="8" w:space="0" w:color="auto"/>
              <w:bottom w:val="single" w:sz="8" w:space="0" w:color="auto"/>
              <w:right w:val="nil"/>
            </w:tcBorders>
            <w:shd w:val="clear" w:color="000000" w:fill="C6E0B4"/>
            <w:noWrap/>
            <w:vAlign w:val="bottom"/>
            <w:hideMark/>
          </w:tcPr>
          <w:p w14:paraId="2E74DDDE" w14:textId="77777777" w:rsidR="00D75780" w:rsidRPr="00D75780" w:rsidRDefault="00D75780" w:rsidP="00D75780">
            <w:pPr>
              <w:spacing w:after="0" w:line="240" w:lineRule="auto"/>
              <w:rPr>
                <w:rFonts w:ascii="Calibri" w:eastAsia="Times New Roman" w:hAnsi="Calibri" w:cs="Calibri"/>
                <w:b/>
                <w:bCs/>
                <w:color w:val="000000"/>
                <w:kern w:val="0"/>
                <w:sz w:val="28"/>
                <w:szCs w:val="28"/>
                <w:lang w:eastAsia="sv-SE"/>
                <w14:ligatures w14:val="none"/>
              </w:rPr>
            </w:pPr>
            <w:r w:rsidRPr="00D75780">
              <w:rPr>
                <w:rFonts w:ascii="Calibri" w:eastAsia="Times New Roman" w:hAnsi="Calibri" w:cs="Calibri"/>
                <w:b/>
                <w:bCs/>
                <w:color w:val="000000"/>
                <w:kern w:val="0"/>
                <w:sz w:val="28"/>
                <w:szCs w:val="28"/>
                <w:lang w:eastAsia="sv-SE"/>
                <w14:ligatures w14:val="none"/>
              </w:rPr>
              <w:t>Förbättringsfond 2024</w:t>
            </w:r>
          </w:p>
        </w:tc>
        <w:tc>
          <w:tcPr>
            <w:tcW w:w="3000" w:type="dxa"/>
            <w:tcBorders>
              <w:top w:val="nil"/>
              <w:left w:val="nil"/>
              <w:bottom w:val="single" w:sz="8" w:space="0" w:color="auto"/>
              <w:right w:val="single" w:sz="8" w:space="0" w:color="auto"/>
            </w:tcBorders>
            <w:shd w:val="clear" w:color="000000" w:fill="FFE699"/>
            <w:noWrap/>
            <w:vAlign w:val="bottom"/>
            <w:hideMark/>
          </w:tcPr>
          <w:p w14:paraId="54706384" w14:textId="77777777" w:rsidR="00D75780" w:rsidRPr="00D75780" w:rsidRDefault="00D75780" w:rsidP="00D75780">
            <w:pPr>
              <w:spacing w:after="0" w:line="240" w:lineRule="auto"/>
              <w:rPr>
                <w:rFonts w:ascii="Calibri" w:eastAsia="Times New Roman" w:hAnsi="Calibri" w:cs="Calibri"/>
                <w:b/>
                <w:bCs/>
                <w:color w:val="000000"/>
                <w:kern w:val="0"/>
                <w:u w:val="single"/>
                <w:lang w:eastAsia="sv-SE"/>
                <w14:ligatures w14:val="none"/>
              </w:rPr>
            </w:pPr>
            <w:r w:rsidRPr="00D75780">
              <w:rPr>
                <w:rFonts w:ascii="Calibri" w:eastAsia="Times New Roman" w:hAnsi="Calibri" w:cs="Calibri"/>
                <w:b/>
                <w:bCs/>
                <w:color w:val="000000"/>
                <w:kern w:val="0"/>
                <w:u w:val="single"/>
                <w:lang w:eastAsia="sv-SE"/>
                <w14:ligatures w14:val="none"/>
              </w:rPr>
              <w:t xml:space="preserve">                                   2 388 901 kr </w:t>
            </w:r>
          </w:p>
        </w:tc>
      </w:tr>
    </w:tbl>
    <w:p w14:paraId="1966089A" w14:textId="30DC54E7" w:rsidR="00D75780" w:rsidRDefault="00D75780" w:rsidP="00A30F80">
      <w:pPr>
        <w:rPr>
          <w:rFonts w:ascii="Arial" w:hAnsi="Arial" w:cs="Arial"/>
          <w:b/>
          <w:bCs/>
          <w:sz w:val="24"/>
          <w:szCs w:val="24"/>
        </w:rPr>
      </w:pPr>
    </w:p>
    <w:p w14:paraId="1CFE7F8B" w14:textId="77777777" w:rsidR="00A30F80" w:rsidRPr="00730E73" w:rsidRDefault="00A30F80" w:rsidP="00A30F80">
      <w:pPr>
        <w:rPr>
          <w:rFonts w:ascii="Arial" w:hAnsi="Arial" w:cs="Arial"/>
          <w:b/>
          <w:bCs/>
          <w:sz w:val="24"/>
          <w:szCs w:val="24"/>
        </w:rPr>
      </w:pPr>
      <w:r>
        <w:rPr>
          <w:rFonts w:ascii="Arial" w:hAnsi="Arial" w:cs="Arial"/>
          <w:b/>
          <w:bCs/>
          <w:sz w:val="24"/>
          <w:szCs w:val="24"/>
        </w:rPr>
        <w:t>Grönområden</w:t>
      </w:r>
    </w:p>
    <w:p w14:paraId="589488EA" w14:textId="175EE59B" w:rsidR="00A30F80" w:rsidRPr="00835535" w:rsidRDefault="00A30F80" w:rsidP="00A30F80">
      <w:pPr>
        <w:rPr>
          <w:rFonts w:ascii="Arial" w:hAnsi="Arial" w:cs="Arial"/>
          <w:sz w:val="24"/>
          <w:szCs w:val="24"/>
        </w:rPr>
      </w:pPr>
      <w:r w:rsidRPr="00835535">
        <w:rPr>
          <w:rFonts w:ascii="Arial" w:hAnsi="Arial" w:cs="Arial"/>
          <w:sz w:val="24"/>
          <w:szCs w:val="24"/>
        </w:rPr>
        <w:t xml:space="preserve">Två städdagar har genomförts under året i vanlig ordning. Stort tack till alla boende som deltagit. </w:t>
      </w:r>
      <w:r w:rsidR="0040160D">
        <w:rPr>
          <w:rFonts w:ascii="Arial" w:hAnsi="Arial" w:cs="Arial"/>
          <w:sz w:val="24"/>
          <w:szCs w:val="24"/>
        </w:rPr>
        <w:t>Under höstens städdag var vi rekordmånga deltagande, både nya och bekanta ansikten</w:t>
      </w:r>
      <w:r w:rsidRPr="00835535">
        <w:rPr>
          <w:rFonts w:ascii="Arial" w:hAnsi="Arial" w:cs="Arial"/>
          <w:sz w:val="24"/>
          <w:szCs w:val="24"/>
        </w:rPr>
        <w:t>.</w:t>
      </w:r>
      <w:r>
        <w:rPr>
          <w:rFonts w:ascii="Arial" w:hAnsi="Arial" w:cs="Arial"/>
          <w:sz w:val="24"/>
          <w:szCs w:val="24"/>
        </w:rPr>
        <w:t xml:space="preserve"> I vanlig ordning har ett antal boende klippt grönområdet vid förskolan under vår-sommar-höst så att föreningen kunnat hålla nere kostnaderna för underhåll samt ha en plats för barn att leka på. Stort tack till er </w:t>
      </w:r>
      <w:r w:rsidR="0040160D">
        <w:rPr>
          <w:rFonts w:ascii="Arial" w:hAnsi="Arial" w:cs="Arial"/>
          <w:sz w:val="24"/>
          <w:szCs w:val="24"/>
        </w:rPr>
        <w:t>som hjälpt till att klippa gräset</w:t>
      </w:r>
      <w:r w:rsidR="00D761DE">
        <w:rPr>
          <w:rFonts w:ascii="Arial" w:hAnsi="Arial" w:cs="Arial"/>
          <w:sz w:val="24"/>
          <w:szCs w:val="24"/>
        </w:rPr>
        <w:t>.</w:t>
      </w:r>
      <w:r w:rsidR="0040160D">
        <w:rPr>
          <w:rFonts w:ascii="Arial" w:hAnsi="Arial" w:cs="Arial"/>
          <w:sz w:val="24"/>
          <w:szCs w:val="24"/>
        </w:rPr>
        <w:t xml:space="preserve"> </w:t>
      </w:r>
    </w:p>
    <w:p w14:paraId="7A43ACB2" w14:textId="77777777" w:rsidR="008C2249" w:rsidRDefault="008C2249" w:rsidP="00A30F80">
      <w:pPr>
        <w:rPr>
          <w:rFonts w:ascii="Arial" w:hAnsi="Arial" w:cs="Arial"/>
          <w:b/>
          <w:bCs/>
          <w:sz w:val="24"/>
          <w:szCs w:val="24"/>
        </w:rPr>
      </w:pPr>
    </w:p>
    <w:p w14:paraId="5555516C" w14:textId="10E9F409" w:rsidR="00A30F80" w:rsidRDefault="00A30F80" w:rsidP="00A30F80">
      <w:pPr>
        <w:rPr>
          <w:rFonts w:ascii="Arial" w:hAnsi="Arial" w:cs="Arial"/>
          <w:b/>
          <w:bCs/>
          <w:sz w:val="24"/>
          <w:szCs w:val="24"/>
        </w:rPr>
      </w:pPr>
      <w:r w:rsidRPr="00730E73">
        <w:rPr>
          <w:rFonts w:ascii="Arial" w:hAnsi="Arial" w:cs="Arial"/>
          <w:b/>
          <w:bCs/>
          <w:sz w:val="24"/>
          <w:szCs w:val="24"/>
        </w:rPr>
        <w:t>Vägar</w:t>
      </w:r>
    </w:p>
    <w:p w14:paraId="05C9AA35" w14:textId="01E714A2" w:rsidR="0040160D" w:rsidRDefault="0040160D" w:rsidP="00A30F80">
      <w:pPr>
        <w:rPr>
          <w:rFonts w:ascii="Arial" w:hAnsi="Arial" w:cs="Arial"/>
          <w:sz w:val="24"/>
          <w:szCs w:val="24"/>
        </w:rPr>
      </w:pPr>
      <w:r>
        <w:rPr>
          <w:rFonts w:ascii="Arial" w:hAnsi="Arial" w:cs="Arial"/>
          <w:sz w:val="24"/>
          <w:szCs w:val="24"/>
        </w:rPr>
        <w:t xml:space="preserve">Under året har ett </w:t>
      </w:r>
      <w:r w:rsidR="008C2249">
        <w:rPr>
          <w:rFonts w:ascii="Arial" w:hAnsi="Arial" w:cs="Arial"/>
          <w:sz w:val="24"/>
          <w:szCs w:val="24"/>
        </w:rPr>
        <w:t>några</w:t>
      </w:r>
      <w:r>
        <w:rPr>
          <w:rFonts w:ascii="Arial" w:hAnsi="Arial" w:cs="Arial"/>
          <w:sz w:val="24"/>
          <w:szCs w:val="24"/>
        </w:rPr>
        <w:t xml:space="preserve"> potthål lagats inom området</w:t>
      </w:r>
      <w:r w:rsidR="0055514B">
        <w:rPr>
          <w:rFonts w:ascii="Arial" w:hAnsi="Arial" w:cs="Arial"/>
          <w:sz w:val="24"/>
          <w:szCs w:val="24"/>
        </w:rPr>
        <w:t>.</w:t>
      </w:r>
      <w:r>
        <w:rPr>
          <w:rFonts w:ascii="Arial" w:hAnsi="Arial" w:cs="Arial"/>
          <w:sz w:val="24"/>
          <w:szCs w:val="24"/>
        </w:rPr>
        <w:t xml:space="preserve"> </w:t>
      </w:r>
    </w:p>
    <w:p w14:paraId="06E6706B" w14:textId="4E2C4129" w:rsidR="006E5D47" w:rsidRDefault="006E5D47" w:rsidP="00A30F80">
      <w:pPr>
        <w:rPr>
          <w:rFonts w:ascii="Arial" w:hAnsi="Arial" w:cs="Arial"/>
          <w:sz w:val="24"/>
          <w:szCs w:val="24"/>
        </w:rPr>
      </w:pPr>
      <w:r>
        <w:rPr>
          <w:rFonts w:ascii="Arial" w:hAnsi="Arial" w:cs="Arial"/>
          <w:sz w:val="24"/>
          <w:szCs w:val="24"/>
        </w:rPr>
        <w:t xml:space="preserve">Leverantören som sköter om snöröjning, sandning och borstning har haft fortsatt avtal under året. </w:t>
      </w:r>
      <w:r w:rsidR="003109DF">
        <w:rPr>
          <w:rFonts w:ascii="Arial" w:hAnsi="Arial" w:cs="Arial"/>
          <w:sz w:val="24"/>
          <w:szCs w:val="24"/>
        </w:rPr>
        <w:t>Då de fortsatt erbjöd ett lågt pris samt god dialog fördes inför vintersäsongen om förbättringar i områdets snöröjning.</w:t>
      </w:r>
    </w:p>
    <w:p w14:paraId="410244D9" w14:textId="77777777" w:rsidR="00A30F80" w:rsidRDefault="00A30F80" w:rsidP="00A30F80">
      <w:pPr>
        <w:rPr>
          <w:rFonts w:ascii="Arial" w:hAnsi="Arial" w:cs="Arial"/>
          <w:b/>
          <w:bCs/>
          <w:sz w:val="24"/>
          <w:szCs w:val="24"/>
        </w:rPr>
      </w:pPr>
      <w:r w:rsidRPr="00730E73">
        <w:rPr>
          <w:rFonts w:ascii="Arial" w:hAnsi="Arial" w:cs="Arial"/>
          <w:b/>
          <w:bCs/>
          <w:sz w:val="24"/>
          <w:szCs w:val="24"/>
        </w:rPr>
        <w:t>Belysning</w:t>
      </w:r>
    </w:p>
    <w:p w14:paraId="0F180CAE" w14:textId="77777777" w:rsidR="00A30F80" w:rsidRDefault="00A30F80" w:rsidP="00A30F80">
      <w:pPr>
        <w:rPr>
          <w:rFonts w:ascii="Arial" w:hAnsi="Arial" w:cs="Arial"/>
          <w:sz w:val="24"/>
          <w:szCs w:val="24"/>
        </w:rPr>
      </w:pPr>
      <w:r w:rsidRPr="00E86816">
        <w:rPr>
          <w:rFonts w:ascii="Arial" w:hAnsi="Arial" w:cs="Arial"/>
          <w:sz w:val="24"/>
          <w:szCs w:val="24"/>
        </w:rPr>
        <w:t>Under året har styrelsen bytt ut lampor som gått sönder och löpande bytt ut äldre armaratur som gått sönder. Styrelsen har också fört dialog med boende där belysningen är skymd av växtlighet.</w:t>
      </w:r>
    </w:p>
    <w:p w14:paraId="28AB2C81" w14:textId="77777777" w:rsidR="00A30F80" w:rsidRDefault="00A30F80" w:rsidP="00A30F80">
      <w:pPr>
        <w:rPr>
          <w:rFonts w:ascii="Arial" w:hAnsi="Arial" w:cs="Arial"/>
          <w:b/>
          <w:bCs/>
          <w:sz w:val="24"/>
          <w:szCs w:val="24"/>
        </w:rPr>
      </w:pPr>
      <w:r w:rsidRPr="00730E73">
        <w:rPr>
          <w:rFonts w:ascii="Arial" w:hAnsi="Arial" w:cs="Arial"/>
          <w:b/>
          <w:bCs/>
          <w:sz w:val="24"/>
          <w:szCs w:val="24"/>
        </w:rPr>
        <w:t>Kommunikation</w:t>
      </w:r>
    </w:p>
    <w:p w14:paraId="49D71AAB" w14:textId="593D2BC7" w:rsidR="00A30F80" w:rsidRPr="00835535" w:rsidRDefault="00A30F80" w:rsidP="00A30F80">
      <w:pPr>
        <w:rPr>
          <w:rFonts w:ascii="Arial" w:hAnsi="Arial" w:cs="Arial"/>
          <w:sz w:val="24"/>
          <w:szCs w:val="24"/>
        </w:rPr>
      </w:pPr>
      <w:r w:rsidRPr="00835535">
        <w:rPr>
          <w:rFonts w:ascii="Arial" w:hAnsi="Arial" w:cs="Arial"/>
          <w:sz w:val="24"/>
          <w:szCs w:val="24"/>
        </w:rPr>
        <w:t xml:space="preserve">Styrelsen </w:t>
      </w:r>
      <w:r w:rsidR="006E5D47">
        <w:rPr>
          <w:rFonts w:ascii="Arial" w:hAnsi="Arial" w:cs="Arial"/>
          <w:sz w:val="24"/>
          <w:szCs w:val="24"/>
        </w:rPr>
        <w:t>har</w:t>
      </w:r>
      <w:r w:rsidRPr="00835535">
        <w:rPr>
          <w:rFonts w:ascii="Arial" w:hAnsi="Arial" w:cs="Arial"/>
          <w:sz w:val="24"/>
          <w:szCs w:val="24"/>
        </w:rPr>
        <w:t xml:space="preserve"> fört dialog med medlemmarna </w:t>
      </w:r>
      <w:r w:rsidR="006E5D47">
        <w:rPr>
          <w:rFonts w:ascii="Arial" w:hAnsi="Arial" w:cs="Arial"/>
          <w:sz w:val="24"/>
          <w:szCs w:val="24"/>
        </w:rPr>
        <w:t>via såväl mail,</w:t>
      </w:r>
      <w:r w:rsidRPr="00835535">
        <w:rPr>
          <w:rFonts w:ascii="Arial" w:hAnsi="Arial" w:cs="Arial"/>
          <w:sz w:val="24"/>
          <w:szCs w:val="24"/>
        </w:rPr>
        <w:t xml:space="preserve"> hemsidan</w:t>
      </w:r>
      <w:r w:rsidR="006E5D47">
        <w:rPr>
          <w:rFonts w:ascii="Arial" w:hAnsi="Arial" w:cs="Arial"/>
          <w:sz w:val="24"/>
          <w:szCs w:val="24"/>
        </w:rPr>
        <w:t>, i</w:t>
      </w:r>
      <w:r w:rsidRPr="00835535">
        <w:rPr>
          <w:rFonts w:ascii="Arial" w:hAnsi="Arial" w:cs="Arial"/>
          <w:sz w:val="24"/>
          <w:szCs w:val="24"/>
        </w:rPr>
        <w:t>nformationsblad i brevlådan</w:t>
      </w:r>
      <w:r w:rsidR="006E5D47">
        <w:rPr>
          <w:rFonts w:ascii="Arial" w:hAnsi="Arial" w:cs="Arial"/>
          <w:sz w:val="24"/>
          <w:szCs w:val="24"/>
        </w:rPr>
        <w:t xml:space="preserve"> samt i mötet både i städdagar och i vardagen</w:t>
      </w:r>
    </w:p>
    <w:p w14:paraId="5C26E8BD" w14:textId="77777777" w:rsidR="00A30F80" w:rsidRPr="00730E73" w:rsidRDefault="00A30F80" w:rsidP="00A30F80">
      <w:pPr>
        <w:rPr>
          <w:rFonts w:ascii="Arial" w:hAnsi="Arial" w:cs="Arial"/>
          <w:b/>
          <w:bCs/>
          <w:sz w:val="24"/>
          <w:szCs w:val="24"/>
        </w:rPr>
      </w:pPr>
      <w:r>
        <w:rPr>
          <w:rFonts w:ascii="Arial" w:hAnsi="Arial" w:cs="Arial"/>
          <w:b/>
          <w:bCs/>
          <w:sz w:val="24"/>
          <w:szCs w:val="24"/>
        </w:rPr>
        <w:t>Styrelsearbetet</w:t>
      </w:r>
    </w:p>
    <w:p w14:paraId="5BBB7399" w14:textId="121207CD" w:rsidR="00A30F80" w:rsidRDefault="00A30F80" w:rsidP="00A30F80">
      <w:pPr>
        <w:rPr>
          <w:rFonts w:ascii="Arial" w:hAnsi="Arial" w:cs="Arial"/>
          <w:sz w:val="24"/>
          <w:szCs w:val="24"/>
        </w:rPr>
      </w:pPr>
      <w:r w:rsidRPr="00D87A7F">
        <w:rPr>
          <w:rFonts w:ascii="Arial" w:hAnsi="Arial" w:cs="Arial"/>
          <w:sz w:val="24"/>
          <w:szCs w:val="24"/>
        </w:rPr>
        <w:t xml:space="preserve">I samband med årsmötet tackades </w:t>
      </w:r>
      <w:r w:rsidR="00DE26A4">
        <w:rPr>
          <w:rFonts w:ascii="Arial" w:hAnsi="Arial" w:cs="Arial"/>
          <w:sz w:val="24"/>
          <w:szCs w:val="24"/>
        </w:rPr>
        <w:t>H</w:t>
      </w:r>
      <w:r w:rsidR="00AA009E">
        <w:rPr>
          <w:rFonts w:ascii="Arial" w:hAnsi="Arial" w:cs="Arial"/>
          <w:sz w:val="24"/>
          <w:szCs w:val="24"/>
        </w:rPr>
        <w:t xml:space="preserve">anna </w:t>
      </w:r>
      <w:r w:rsidR="00DE26A4">
        <w:rPr>
          <w:rFonts w:ascii="Arial" w:hAnsi="Arial" w:cs="Arial"/>
          <w:sz w:val="24"/>
          <w:szCs w:val="24"/>
        </w:rPr>
        <w:t>Svanström</w:t>
      </w:r>
      <w:r w:rsidR="00BB6962">
        <w:rPr>
          <w:rFonts w:ascii="Arial" w:hAnsi="Arial" w:cs="Arial"/>
          <w:sz w:val="24"/>
          <w:szCs w:val="24"/>
        </w:rPr>
        <w:t xml:space="preserve"> </w:t>
      </w:r>
      <w:r w:rsidRPr="00D87A7F">
        <w:rPr>
          <w:rFonts w:ascii="Arial" w:hAnsi="Arial" w:cs="Arial"/>
          <w:sz w:val="24"/>
          <w:szCs w:val="24"/>
        </w:rPr>
        <w:t>av för sina insatser för samfälligheten.</w:t>
      </w:r>
      <w:r>
        <w:rPr>
          <w:rFonts w:ascii="Arial" w:hAnsi="Arial" w:cs="Arial"/>
          <w:sz w:val="24"/>
          <w:szCs w:val="24"/>
        </w:rPr>
        <w:t xml:space="preserve"> </w:t>
      </w:r>
      <w:r w:rsidR="0040160D">
        <w:rPr>
          <w:rFonts w:ascii="Arial" w:hAnsi="Arial" w:cs="Arial"/>
          <w:sz w:val="24"/>
          <w:szCs w:val="24"/>
        </w:rPr>
        <w:t>Sebastian Lizak</w:t>
      </w:r>
      <w:r>
        <w:rPr>
          <w:rFonts w:ascii="Arial" w:hAnsi="Arial" w:cs="Arial"/>
          <w:sz w:val="24"/>
          <w:szCs w:val="24"/>
        </w:rPr>
        <w:t xml:space="preserve"> </w:t>
      </w:r>
      <w:r w:rsidR="0040160D">
        <w:rPr>
          <w:rFonts w:ascii="Arial" w:hAnsi="Arial" w:cs="Arial"/>
          <w:sz w:val="24"/>
          <w:szCs w:val="24"/>
        </w:rPr>
        <w:t>om</w:t>
      </w:r>
      <w:r>
        <w:rPr>
          <w:rFonts w:ascii="Arial" w:hAnsi="Arial" w:cs="Arial"/>
          <w:sz w:val="24"/>
          <w:szCs w:val="24"/>
        </w:rPr>
        <w:t xml:space="preserve">valdes av årsmötet </w:t>
      </w:r>
      <w:r w:rsidR="0040160D">
        <w:rPr>
          <w:rFonts w:ascii="Arial" w:hAnsi="Arial" w:cs="Arial"/>
          <w:sz w:val="24"/>
          <w:szCs w:val="24"/>
        </w:rPr>
        <w:t>som ledamot 2 år (kassör) och Maria Kjellström valdes som suppleant (väg- och grönområdesansvarig) 1 år</w:t>
      </w:r>
      <w:r>
        <w:rPr>
          <w:rFonts w:ascii="Arial" w:hAnsi="Arial" w:cs="Arial"/>
          <w:sz w:val="24"/>
          <w:szCs w:val="24"/>
        </w:rPr>
        <w:t xml:space="preserve">. </w:t>
      </w:r>
    </w:p>
    <w:p w14:paraId="414EA5B9" w14:textId="07FAB8F3" w:rsidR="00A30F80" w:rsidRPr="00D87A7F" w:rsidRDefault="00A30F80" w:rsidP="00A30F80">
      <w:pPr>
        <w:rPr>
          <w:rFonts w:ascii="Arial" w:hAnsi="Arial" w:cs="Arial"/>
          <w:sz w:val="24"/>
          <w:szCs w:val="24"/>
        </w:rPr>
      </w:pPr>
      <w:r>
        <w:rPr>
          <w:rFonts w:ascii="Arial" w:hAnsi="Arial" w:cs="Arial"/>
          <w:sz w:val="24"/>
          <w:szCs w:val="24"/>
        </w:rPr>
        <w:t xml:space="preserve">Styrelsen har genomfört </w:t>
      </w:r>
      <w:r w:rsidR="00514CE9">
        <w:rPr>
          <w:rFonts w:ascii="Arial" w:hAnsi="Arial" w:cs="Arial"/>
          <w:sz w:val="24"/>
          <w:szCs w:val="24"/>
        </w:rPr>
        <w:t>5</w:t>
      </w:r>
      <w:r>
        <w:rPr>
          <w:rFonts w:ascii="Arial" w:hAnsi="Arial" w:cs="Arial"/>
          <w:sz w:val="24"/>
          <w:szCs w:val="24"/>
        </w:rPr>
        <w:t xml:space="preserve"> styrelsemöten under </w:t>
      </w:r>
      <w:r w:rsidR="00E761E8">
        <w:rPr>
          <w:rFonts w:ascii="Arial" w:hAnsi="Arial" w:cs="Arial"/>
          <w:sz w:val="24"/>
          <w:szCs w:val="24"/>
        </w:rPr>
        <w:t>verksamhets</w:t>
      </w:r>
      <w:r>
        <w:rPr>
          <w:rFonts w:ascii="Arial" w:hAnsi="Arial" w:cs="Arial"/>
          <w:sz w:val="24"/>
          <w:szCs w:val="24"/>
        </w:rPr>
        <w:t>året.</w:t>
      </w:r>
    </w:p>
    <w:p w14:paraId="01388EB1" w14:textId="77777777" w:rsidR="00A30F80" w:rsidRPr="00730E73" w:rsidRDefault="00A30F80" w:rsidP="00A30F80">
      <w:pPr>
        <w:rPr>
          <w:rFonts w:ascii="Arial" w:hAnsi="Arial" w:cs="Arial"/>
          <w:b/>
          <w:bCs/>
          <w:sz w:val="24"/>
          <w:szCs w:val="24"/>
        </w:rPr>
      </w:pPr>
      <w:r w:rsidRPr="00730E73">
        <w:rPr>
          <w:rFonts w:ascii="Arial" w:hAnsi="Arial" w:cs="Arial"/>
          <w:b/>
          <w:bCs/>
          <w:sz w:val="24"/>
          <w:szCs w:val="24"/>
        </w:rPr>
        <w:t>Årsmötet</w:t>
      </w:r>
    </w:p>
    <w:p w14:paraId="392D1DC1" w14:textId="421E70D4" w:rsidR="00A30F80" w:rsidRPr="00E86816" w:rsidRDefault="00A30F80" w:rsidP="00E761E8">
      <w:pPr>
        <w:rPr>
          <w:rFonts w:ascii="Arial" w:hAnsi="Arial" w:cs="Arial"/>
          <w:sz w:val="24"/>
          <w:szCs w:val="24"/>
        </w:rPr>
      </w:pPr>
      <w:r w:rsidRPr="00E86816">
        <w:rPr>
          <w:rFonts w:ascii="Arial" w:hAnsi="Arial" w:cs="Arial"/>
          <w:sz w:val="24"/>
          <w:szCs w:val="24"/>
        </w:rPr>
        <w:t xml:space="preserve">På årsstämman behandlades </w:t>
      </w:r>
      <w:r w:rsidR="00E761E8">
        <w:rPr>
          <w:rFonts w:ascii="Arial" w:hAnsi="Arial" w:cs="Arial"/>
          <w:sz w:val="24"/>
          <w:szCs w:val="24"/>
        </w:rPr>
        <w:t>framförallt föreningens verksamhet och räkenskaper.</w:t>
      </w:r>
    </w:p>
    <w:p w14:paraId="6883F4F7" w14:textId="77777777" w:rsidR="00A30F80" w:rsidRDefault="00A30F80" w:rsidP="00A30F80">
      <w:pPr>
        <w:rPr>
          <w:rFonts w:ascii="Arial" w:hAnsi="Arial" w:cs="Arial"/>
          <w:sz w:val="24"/>
          <w:szCs w:val="24"/>
        </w:rPr>
      </w:pPr>
    </w:p>
    <w:p w14:paraId="295989BD" w14:textId="77777777" w:rsidR="00A30F80" w:rsidRDefault="00A30F80" w:rsidP="00A30F80">
      <w:pPr>
        <w:rPr>
          <w:rFonts w:ascii="Arial" w:hAnsi="Arial" w:cs="Arial"/>
          <w:sz w:val="24"/>
          <w:szCs w:val="24"/>
        </w:rPr>
      </w:pPr>
    </w:p>
    <w:p w14:paraId="6B05E19D" w14:textId="77777777" w:rsidR="00A30F80" w:rsidRPr="00BF707F" w:rsidRDefault="00A30F80" w:rsidP="00A30F80">
      <w:pPr>
        <w:rPr>
          <w:rFonts w:ascii="Arial" w:hAnsi="Arial" w:cs="Arial"/>
          <w:sz w:val="24"/>
          <w:szCs w:val="24"/>
        </w:rPr>
      </w:pPr>
      <w:r w:rsidRPr="00BF707F">
        <w:rPr>
          <w:rFonts w:ascii="Arial" w:hAnsi="Arial" w:cs="Arial"/>
          <w:sz w:val="24"/>
          <w:szCs w:val="24"/>
        </w:rPr>
        <w:t>Med vänlig hälsning/ Styrelsen Dalhuggets samfällighet</w:t>
      </w:r>
    </w:p>
    <w:p w14:paraId="77B3CEC0" w14:textId="77777777" w:rsidR="00D35852" w:rsidRDefault="00D35852"/>
    <w:sectPr w:rsidR="00D358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4F765" w14:textId="77777777" w:rsidR="008A22B1" w:rsidRDefault="008A22B1" w:rsidP="00A30F80">
      <w:pPr>
        <w:spacing w:after="0" w:line="240" w:lineRule="auto"/>
      </w:pPr>
      <w:r>
        <w:separator/>
      </w:r>
    </w:p>
  </w:endnote>
  <w:endnote w:type="continuationSeparator" w:id="0">
    <w:p w14:paraId="4D778DF3" w14:textId="77777777" w:rsidR="008A22B1" w:rsidRDefault="008A22B1" w:rsidP="00A3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4D091" w14:textId="77777777" w:rsidR="008A22B1" w:rsidRDefault="008A22B1" w:rsidP="00A30F80">
      <w:pPr>
        <w:spacing w:after="0" w:line="240" w:lineRule="auto"/>
      </w:pPr>
      <w:r>
        <w:separator/>
      </w:r>
    </w:p>
  </w:footnote>
  <w:footnote w:type="continuationSeparator" w:id="0">
    <w:p w14:paraId="56C128E9" w14:textId="77777777" w:rsidR="008A22B1" w:rsidRDefault="008A22B1" w:rsidP="00A30F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F80"/>
    <w:rsid w:val="00043193"/>
    <w:rsid w:val="000D5CE6"/>
    <w:rsid w:val="0011014D"/>
    <w:rsid w:val="0016163B"/>
    <w:rsid w:val="001849B6"/>
    <w:rsid w:val="001B678B"/>
    <w:rsid w:val="002F2C15"/>
    <w:rsid w:val="002F4718"/>
    <w:rsid w:val="003109DF"/>
    <w:rsid w:val="0035585B"/>
    <w:rsid w:val="0040160D"/>
    <w:rsid w:val="004602DD"/>
    <w:rsid w:val="004A6B0F"/>
    <w:rsid w:val="00514CE9"/>
    <w:rsid w:val="0055514B"/>
    <w:rsid w:val="00584179"/>
    <w:rsid w:val="0059368C"/>
    <w:rsid w:val="005A20D3"/>
    <w:rsid w:val="005D5213"/>
    <w:rsid w:val="005D6107"/>
    <w:rsid w:val="00600F9E"/>
    <w:rsid w:val="00692789"/>
    <w:rsid w:val="006E38CF"/>
    <w:rsid w:val="006E5D47"/>
    <w:rsid w:val="006F3992"/>
    <w:rsid w:val="008A22B1"/>
    <w:rsid w:val="008C0C25"/>
    <w:rsid w:val="008C2249"/>
    <w:rsid w:val="00927B1A"/>
    <w:rsid w:val="00954573"/>
    <w:rsid w:val="00A30F80"/>
    <w:rsid w:val="00AA009E"/>
    <w:rsid w:val="00AD5A2C"/>
    <w:rsid w:val="00AE27A2"/>
    <w:rsid w:val="00B662BA"/>
    <w:rsid w:val="00BA4206"/>
    <w:rsid w:val="00BB6962"/>
    <w:rsid w:val="00BD0976"/>
    <w:rsid w:val="00C653DB"/>
    <w:rsid w:val="00D12A6B"/>
    <w:rsid w:val="00D35852"/>
    <w:rsid w:val="00D75780"/>
    <w:rsid w:val="00D761DE"/>
    <w:rsid w:val="00DE26A4"/>
    <w:rsid w:val="00E1231B"/>
    <w:rsid w:val="00E761E8"/>
    <w:rsid w:val="00EB54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A1C11"/>
  <w15:chartTrackingRefBased/>
  <w15:docId w15:val="{01C319B8-7540-4338-8157-E9D665EB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8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30F8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30F80"/>
  </w:style>
  <w:style w:type="paragraph" w:styleId="Sidfot">
    <w:name w:val="footer"/>
    <w:basedOn w:val="Normal"/>
    <w:link w:val="SidfotChar"/>
    <w:uiPriority w:val="99"/>
    <w:unhideWhenUsed/>
    <w:rsid w:val="00A30F8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3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466665">
      <w:bodyDiv w:val="1"/>
      <w:marLeft w:val="0"/>
      <w:marRight w:val="0"/>
      <w:marTop w:val="0"/>
      <w:marBottom w:val="0"/>
      <w:divBdr>
        <w:top w:val="none" w:sz="0" w:space="0" w:color="auto"/>
        <w:left w:val="none" w:sz="0" w:space="0" w:color="auto"/>
        <w:bottom w:val="none" w:sz="0" w:space="0" w:color="auto"/>
        <w:right w:val="none" w:sz="0" w:space="0" w:color="auto"/>
      </w:divBdr>
    </w:div>
    <w:div w:id="176862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411</Words>
  <Characters>2181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Svanström</dc:creator>
  <cp:keywords/>
  <dc:description/>
  <cp:lastModifiedBy>Åke Andersson</cp:lastModifiedBy>
  <cp:revision>22</cp:revision>
  <cp:lastPrinted>2025-04-03T16:56:00Z</cp:lastPrinted>
  <dcterms:created xsi:type="dcterms:W3CDTF">2025-03-30T14:14:00Z</dcterms:created>
  <dcterms:modified xsi:type="dcterms:W3CDTF">2025-04-03T19:12:00Z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36c8fc-8c8a-476f-a102-ab27a82a4c1d_Enabled">
    <vt:lpwstr>true</vt:lpwstr>
  </property>
  <property fmtid="{D5CDD505-2E9C-101B-9397-08002B2CF9AE}" pid="3" name="MSIP_Label_9036c8fc-8c8a-476f-a102-ab27a82a4c1d_SetDate">
    <vt:lpwstr>2023-03-02T21:08:50Z</vt:lpwstr>
  </property>
  <property fmtid="{D5CDD505-2E9C-101B-9397-08002B2CF9AE}" pid="4" name="MSIP_Label_9036c8fc-8c8a-476f-a102-ab27a82a4c1d_Method">
    <vt:lpwstr>Privileged</vt:lpwstr>
  </property>
  <property fmtid="{D5CDD505-2E9C-101B-9397-08002B2CF9AE}" pid="5" name="MSIP_Label_9036c8fc-8c8a-476f-a102-ab27a82a4c1d_Name">
    <vt:lpwstr>Öppen</vt:lpwstr>
  </property>
  <property fmtid="{D5CDD505-2E9C-101B-9397-08002B2CF9AE}" pid="6" name="MSIP_Label_9036c8fc-8c8a-476f-a102-ab27a82a4c1d_SiteId">
    <vt:lpwstr>8ba9d3a6-cb6c-4247-b39e-71cb0d999014</vt:lpwstr>
  </property>
  <property fmtid="{D5CDD505-2E9C-101B-9397-08002B2CF9AE}" pid="7" name="MSIP_Label_9036c8fc-8c8a-476f-a102-ab27a82a4c1d_ActionId">
    <vt:lpwstr>7abfcf4e-cfb8-4326-957b-0000e764cc88</vt:lpwstr>
  </property>
  <property fmtid="{D5CDD505-2E9C-101B-9397-08002B2CF9AE}" pid="8" name="MSIP_Label_9036c8fc-8c8a-476f-a102-ab27a82a4c1d_ContentBits">
    <vt:lpwstr>0</vt:lpwstr>
  </property>
</Properties>
</file>